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81616" w14:textId="77777777" w:rsidR="006163A3" w:rsidRDefault="006163A3" w:rsidP="00111852">
      <w:pPr>
        <w:bidi w:val="0"/>
        <w:spacing w:after="0"/>
        <w:jc w:val="center"/>
        <w:rPr>
          <w:b/>
          <w:bCs/>
          <w:sz w:val="32"/>
          <w:szCs w:val="32"/>
        </w:rPr>
      </w:pPr>
      <w:bookmarkStart w:id="0" w:name="_GoBack"/>
      <w:bookmarkEnd w:id="0"/>
      <w:r w:rsidRPr="00CD2167">
        <w:rPr>
          <w:b/>
          <w:bCs/>
          <w:sz w:val="32"/>
          <w:szCs w:val="32"/>
        </w:rPr>
        <w:t>Abstract</w:t>
      </w:r>
    </w:p>
    <w:p w14:paraId="14F428EE" w14:textId="77777777" w:rsidR="006163A3" w:rsidRDefault="006163A3" w:rsidP="00111852">
      <w:pPr>
        <w:bidi w:val="0"/>
        <w:spacing w:after="0"/>
        <w:jc w:val="center"/>
        <w:rPr>
          <w:b/>
          <w:bCs/>
          <w:sz w:val="32"/>
          <w:szCs w:val="32"/>
        </w:rPr>
      </w:pPr>
    </w:p>
    <w:p w14:paraId="75D2EB41" w14:textId="77777777" w:rsidR="00684A37" w:rsidRDefault="00684A37" w:rsidP="00111852">
      <w:pPr>
        <w:bidi w:val="0"/>
        <w:spacing w:after="0"/>
        <w:jc w:val="center"/>
        <w:rPr>
          <w:b/>
          <w:bCs/>
          <w:sz w:val="32"/>
          <w:szCs w:val="32"/>
        </w:rPr>
      </w:pPr>
    </w:p>
    <w:p w14:paraId="379810AE" w14:textId="77777777" w:rsidR="00DD2449" w:rsidRPr="007D5E8D" w:rsidRDefault="00FA008B" w:rsidP="0046799A">
      <w:pPr>
        <w:bidi w:val="0"/>
        <w:spacing w:after="0"/>
      </w:pPr>
      <w:r w:rsidRPr="007D5E8D">
        <w:t xml:space="preserve">The following dissertation is a textual </w:t>
      </w:r>
      <w:r w:rsidR="006A175A" w:rsidRPr="007D5E8D">
        <w:t xml:space="preserve">comparative </w:t>
      </w:r>
      <w:r w:rsidRPr="007D5E8D">
        <w:t>research</w:t>
      </w:r>
      <w:r w:rsidR="001C3F71" w:rsidRPr="007D5E8D">
        <w:t xml:space="preserve"> </w:t>
      </w:r>
      <w:r w:rsidR="006A175A" w:rsidRPr="007D5E8D">
        <w:t>which focuses on structu</w:t>
      </w:r>
      <w:r w:rsidR="00684A37" w:rsidRPr="007D5E8D">
        <w:t>res and figures of getting-</w:t>
      </w:r>
      <w:r w:rsidR="006A175A" w:rsidRPr="007D5E8D">
        <w:t>lost.</w:t>
      </w:r>
      <w:r w:rsidR="0046799A" w:rsidRPr="007D5E8D">
        <w:t xml:space="preserve"> </w:t>
      </w:r>
      <w:r w:rsidR="00DD2449" w:rsidRPr="007D5E8D">
        <w:t>The thesis that was presented in this study seeks to challenge the commonplace perception of Western literature, which praises the sovereign subject – that which knows his way to his destination, and especially the way of return. Instead, it seeks to show that the course of return reveals moments of terror, remorse, amputations and withdrawal, which are not just arbitrary or unlucky incidents but a valid part of the construction of the subject and the narrative. Even on the journey of Odysseus – the paradigm of the modern subject as a sailor that knows his way home – there are hidden elements of loss, confusion and dissolution, which are inherent to his voyage. These are not merely unnecessary 'surplus' storylines, but rather elements which indicate that the maturation process of subject depends on those bypasses and shifts, that have both psychological and literary logic.</w:t>
      </w:r>
    </w:p>
    <w:p w14:paraId="5FC4A49F" w14:textId="77777777" w:rsidR="00CF154B" w:rsidRPr="007D5E8D" w:rsidRDefault="00CF154B" w:rsidP="003C6A8C">
      <w:pPr>
        <w:pStyle w:val="a8"/>
        <w:spacing w:before="0" w:beforeAutospacing="0" w:after="0" w:afterAutospacing="0" w:line="360" w:lineRule="auto"/>
        <w:ind w:firstLine="720"/>
        <w:jc w:val="both"/>
        <w:rPr>
          <w:rFonts w:asciiTheme="majorBidi" w:eastAsiaTheme="minorHAnsi" w:hAnsiTheme="majorBidi" w:cs="David"/>
        </w:rPr>
      </w:pPr>
      <w:r w:rsidRPr="007D5E8D">
        <w:rPr>
          <w:rFonts w:asciiTheme="majorBidi" w:eastAsiaTheme="minorHAnsi" w:hAnsiTheme="majorBidi" w:cs="David"/>
        </w:rPr>
        <w:t xml:space="preserve">I have tried to argue that the subjective structure is dependent on procedures of getting-lost and reinstatement of the subject's sovereignty, which is realized in varying degrees: there are those who fail to return, there are those who return incorrectly, and there are those who return only partially. In any case, even in the most solid and stable subjectivity, remains evidence of getting-lost. The criticism of the subject through the thesis of </w:t>
      </w:r>
      <w:r w:rsidRPr="007D5E8D">
        <w:rPr>
          <w:rFonts w:asciiTheme="majorBidi" w:eastAsiaTheme="minorHAnsi" w:hAnsiTheme="majorBidi" w:cs="David"/>
          <w:i/>
          <w:iCs/>
        </w:rPr>
        <w:t>getting-lost</w:t>
      </w:r>
      <w:r w:rsidRPr="007D5E8D">
        <w:rPr>
          <w:rFonts w:asciiTheme="majorBidi" w:eastAsiaTheme="minorHAnsi" w:hAnsiTheme="majorBidi" w:cs="David"/>
        </w:rPr>
        <w:t xml:space="preserve"> is productive in literary research exactly because Literature bears witness to the moments of loss that are inherent to the major course of return. In my analysis</w:t>
      </w:r>
      <w:r w:rsidR="004F0072" w:rsidRPr="007D5E8D">
        <w:rPr>
          <w:rFonts w:asciiTheme="majorBidi" w:eastAsiaTheme="minorHAnsi" w:hAnsiTheme="majorBidi" w:cs="David"/>
        </w:rPr>
        <w:t>,</w:t>
      </w:r>
      <w:r w:rsidRPr="007D5E8D">
        <w:rPr>
          <w:rFonts w:asciiTheme="majorBidi" w:eastAsiaTheme="minorHAnsi" w:hAnsiTheme="majorBidi" w:cs="David"/>
        </w:rPr>
        <w:t xml:space="preserve"> I have pulled these moments out of their context in order to highlight them and expose their internal logic. I have shown this through readings of </w:t>
      </w:r>
      <w:r w:rsidR="00D76391" w:rsidRPr="007D5E8D">
        <w:rPr>
          <w:rFonts w:asciiTheme="majorBidi" w:eastAsiaTheme="minorHAnsi" w:hAnsiTheme="majorBidi" w:cs="David"/>
        </w:rPr>
        <w:t xml:space="preserve">mythological texts such as the </w:t>
      </w:r>
      <w:r w:rsidRPr="007D5E8D">
        <w:rPr>
          <w:rFonts w:asciiTheme="majorBidi" w:eastAsiaTheme="minorHAnsi" w:hAnsiTheme="majorBidi" w:cs="David"/>
        </w:rPr>
        <w:t xml:space="preserve">biblical </w:t>
      </w:r>
      <w:r w:rsidR="00D76391" w:rsidRPr="007D5E8D">
        <w:rPr>
          <w:rFonts w:asciiTheme="majorBidi" w:eastAsiaTheme="minorHAnsi" w:hAnsiTheme="majorBidi" w:cs="David"/>
        </w:rPr>
        <w:t xml:space="preserve">myth of </w:t>
      </w:r>
      <w:r w:rsidR="003C6A8C">
        <w:rPr>
          <w:rFonts w:asciiTheme="majorBidi" w:eastAsiaTheme="minorHAnsi" w:hAnsiTheme="majorBidi" w:cs="David"/>
        </w:rPr>
        <w:t>creation</w:t>
      </w:r>
      <w:r w:rsidR="003C2A5C">
        <w:rPr>
          <w:rFonts w:asciiTheme="majorBidi" w:eastAsiaTheme="minorHAnsi" w:hAnsiTheme="majorBidi" w:cs="David"/>
        </w:rPr>
        <w:t>,</w:t>
      </w:r>
      <w:r w:rsidR="00FF26E6" w:rsidRPr="007D5E8D">
        <w:rPr>
          <w:rFonts w:asciiTheme="majorBidi" w:eastAsiaTheme="minorHAnsi" w:hAnsiTheme="majorBidi" w:cs="David"/>
        </w:rPr>
        <w:t xml:space="preserve"> </w:t>
      </w:r>
      <w:r w:rsidRPr="007D5E8D">
        <w:rPr>
          <w:rFonts w:asciiTheme="majorBidi" w:eastAsiaTheme="minorHAnsi" w:hAnsiTheme="majorBidi" w:cs="David"/>
        </w:rPr>
        <w:t>Dante</w:t>
      </w:r>
      <w:r w:rsidR="00D76391" w:rsidRPr="007D5E8D">
        <w:rPr>
          <w:rFonts w:asciiTheme="majorBidi" w:eastAsiaTheme="minorHAnsi" w:hAnsiTheme="majorBidi" w:cs="David"/>
        </w:rPr>
        <w:t xml:space="preserve">’s </w:t>
      </w:r>
      <w:r w:rsidR="00D76391" w:rsidRPr="007D5E8D">
        <w:rPr>
          <w:rFonts w:asciiTheme="majorBidi" w:eastAsiaTheme="minorHAnsi" w:hAnsiTheme="majorBidi" w:cs="David"/>
          <w:b/>
          <w:bCs/>
        </w:rPr>
        <w:t>Devine comedy</w:t>
      </w:r>
      <w:r w:rsidR="003C2A5C">
        <w:rPr>
          <w:rFonts w:asciiTheme="majorBidi" w:eastAsiaTheme="minorHAnsi" w:hAnsiTheme="majorBidi" w:cs="David"/>
        </w:rPr>
        <w:t xml:space="preserve"> or the Greek myth of Ariadna's thread</w:t>
      </w:r>
      <w:r w:rsidR="00D76391" w:rsidRPr="007D5E8D">
        <w:rPr>
          <w:rFonts w:asciiTheme="majorBidi" w:eastAsiaTheme="minorHAnsi" w:hAnsiTheme="majorBidi" w:cs="David"/>
        </w:rPr>
        <w:t>; in fairytales such as</w:t>
      </w:r>
      <w:r w:rsidRPr="007D5E8D">
        <w:rPr>
          <w:rFonts w:asciiTheme="majorBidi" w:eastAsiaTheme="minorHAnsi" w:hAnsiTheme="majorBidi" w:cs="David"/>
        </w:rPr>
        <w:t xml:space="preserve"> Rabbi Nachman</w:t>
      </w:r>
      <w:r w:rsidR="00D76391" w:rsidRPr="007D5E8D">
        <w:rPr>
          <w:rFonts w:asciiTheme="majorBidi" w:eastAsiaTheme="minorHAnsi" w:hAnsiTheme="majorBidi" w:cs="David"/>
        </w:rPr>
        <w:t xml:space="preserve">’s </w:t>
      </w:r>
      <w:r w:rsidR="00D76391" w:rsidRPr="007D5E8D">
        <w:rPr>
          <w:rFonts w:asciiTheme="majorBidi" w:eastAsiaTheme="minorHAnsi" w:hAnsiTheme="majorBidi" w:cs="David"/>
          <w:i/>
          <w:iCs/>
        </w:rPr>
        <w:t>“</w:t>
      </w:r>
      <w:r w:rsidR="00C54855" w:rsidRPr="007D5E8D">
        <w:rPr>
          <w:rFonts w:asciiTheme="majorBidi" w:eastAsiaTheme="minorHAnsi" w:hAnsiTheme="majorBidi" w:cs="David"/>
          <w:i/>
          <w:iCs/>
        </w:rPr>
        <w:t>L</w:t>
      </w:r>
      <w:r w:rsidR="00D76391" w:rsidRPr="007D5E8D">
        <w:rPr>
          <w:rFonts w:asciiTheme="majorBidi" w:eastAsiaTheme="minorHAnsi" w:hAnsiTheme="majorBidi" w:cs="David"/>
          <w:i/>
          <w:iCs/>
        </w:rPr>
        <w:t>ost Princess”</w:t>
      </w:r>
      <w:r w:rsidR="00D76391" w:rsidRPr="007D5E8D">
        <w:rPr>
          <w:rFonts w:asciiTheme="majorBidi" w:eastAsiaTheme="minorHAnsi" w:hAnsiTheme="majorBidi" w:cs="David"/>
        </w:rPr>
        <w:t xml:space="preserve"> or </w:t>
      </w:r>
      <w:r w:rsidRPr="007D5E8D">
        <w:rPr>
          <w:rFonts w:asciiTheme="majorBidi" w:eastAsiaTheme="minorHAnsi" w:hAnsiTheme="majorBidi" w:cs="David"/>
        </w:rPr>
        <w:t>Grimm Brothers</w:t>
      </w:r>
      <w:r w:rsidR="00D76391" w:rsidRPr="007D5E8D">
        <w:rPr>
          <w:rFonts w:asciiTheme="majorBidi" w:eastAsiaTheme="minorHAnsi" w:hAnsiTheme="majorBidi" w:cs="David"/>
        </w:rPr>
        <w:t xml:space="preserve">’ </w:t>
      </w:r>
      <w:r w:rsidR="00D76391" w:rsidRPr="007D5E8D">
        <w:rPr>
          <w:rFonts w:asciiTheme="majorBidi" w:eastAsiaTheme="minorHAnsi" w:hAnsiTheme="majorBidi" w:cs="David"/>
          <w:i/>
          <w:iCs/>
        </w:rPr>
        <w:t>“</w:t>
      </w:r>
      <w:r w:rsidR="00586BB0" w:rsidRPr="007D5E8D">
        <w:rPr>
          <w:rFonts w:asciiTheme="majorBidi" w:eastAsiaTheme="minorHAnsi" w:hAnsiTheme="majorBidi" w:cs="David"/>
          <w:i/>
          <w:iCs/>
        </w:rPr>
        <w:t>Hans</w:t>
      </w:r>
      <w:r w:rsidR="00D76391" w:rsidRPr="007D5E8D">
        <w:rPr>
          <w:rFonts w:asciiTheme="majorBidi" w:eastAsiaTheme="minorHAnsi" w:hAnsiTheme="majorBidi" w:cs="David"/>
          <w:i/>
          <w:iCs/>
        </w:rPr>
        <w:t>el and Gret</w:t>
      </w:r>
      <w:r w:rsidR="00586BB0" w:rsidRPr="007D5E8D">
        <w:rPr>
          <w:rFonts w:asciiTheme="majorBidi" w:eastAsiaTheme="minorHAnsi" w:hAnsiTheme="majorBidi" w:cs="David"/>
          <w:i/>
          <w:iCs/>
        </w:rPr>
        <w:t>el</w:t>
      </w:r>
      <w:r w:rsidR="00D76391" w:rsidRPr="007D5E8D">
        <w:rPr>
          <w:rFonts w:asciiTheme="majorBidi" w:eastAsiaTheme="minorHAnsi" w:hAnsiTheme="majorBidi" w:cs="David"/>
          <w:i/>
          <w:iCs/>
        </w:rPr>
        <w:t>”</w:t>
      </w:r>
      <w:r w:rsidR="00FF26E6" w:rsidRPr="007D5E8D">
        <w:rPr>
          <w:rFonts w:asciiTheme="majorBidi" w:eastAsiaTheme="minorHAnsi" w:hAnsiTheme="majorBidi" w:cs="David"/>
        </w:rPr>
        <w:t xml:space="preserve">; in theoretical writings like </w:t>
      </w:r>
      <w:r w:rsidR="00805733" w:rsidRPr="007D5E8D">
        <w:rPr>
          <w:rFonts w:asciiTheme="majorBidi" w:eastAsiaTheme="minorHAnsi" w:hAnsiTheme="majorBidi" w:cs="David"/>
        </w:rPr>
        <w:t xml:space="preserve">Freud's and </w:t>
      </w:r>
      <w:r w:rsidRPr="007D5E8D">
        <w:rPr>
          <w:rFonts w:asciiTheme="majorBidi" w:eastAsiaTheme="minorHAnsi" w:hAnsiTheme="majorBidi" w:cs="David"/>
        </w:rPr>
        <w:t>Winnicott</w:t>
      </w:r>
      <w:r w:rsidR="00805733" w:rsidRPr="007D5E8D">
        <w:rPr>
          <w:rFonts w:asciiTheme="majorBidi" w:eastAsiaTheme="minorHAnsi" w:hAnsiTheme="majorBidi" w:cs="David"/>
        </w:rPr>
        <w:t>'s</w:t>
      </w:r>
      <w:r w:rsidR="003C2A5C">
        <w:rPr>
          <w:rFonts w:asciiTheme="majorBidi" w:eastAsiaTheme="minorHAnsi" w:hAnsiTheme="majorBidi" w:cs="David"/>
        </w:rPr>
        <w:t>;</w:t>
      </w:r>
      <w:r w:rsidR="00805733" w:rsidRPr="007D5E8D">
        <w:rPr>
          <w:rFonts w:asciiTheme="majorBidi" w:eastAsiaTheme="minorHAnsi" w:hAnsiTheme="majorBidi" w:cs="David"/>
        </w:rPr>
        <w:t xml:space="preserve"> </w:t>
      </w:r>
      <w:r w:rsidR="00FF26E6" w:rsidRPr="007D5E8D">
        <w:rPr>
          <w:rFonts w:asciiTheme="majorBidi" w:eastAsiaTheme="minorHAnsi" w:hAnsiTheme="majorBidi" w:cs="David"/>
        </w:rPr>
        <w:t>in</w:t>
      </w:r>
      <w:r w:rsidR="003C6A8C">
        <w:rPr>
          <w:rFonts w:asciiTheme="majorBidi" w:eastAsiaTheme="minorHAnsi" w:hAnsiTheme="majorBidi" w:cs="David"/>
        </w:rPr>
        <w:t xml:space="preserve"> F</w:t>
      </w:r>
      <w:r w:rsidRPr="007D5E8D">
        <w:rPr>
          <w:rFonts w:asciiTheme="majorBidi" w:eastAsiaTheme="minorHAnsi" w:hAnsiTheme="majorBidi" w:cs="David"/>
        </w:rPr>
        <w:t>ilm</w:t>
      </w:r>
      <w:r w:rsidR="00FF26E6" w:rsidRPr="007D5E8D">
        <w:rPr>
          <w:rFonts w:asciiTheme="majorBidi" w:eastAsiaTheme="minorHAnsi" w:hAnsiTheme="majorBidi" w:cs="David"/>
        </w:rPr>
        <w:t xml:space="preserve"> and in Literature</w:t>
      </w:r>
      <w:r w:rsidRPr="007D5E8D">
        <w:rPr>
          <w:rFonts w:asciiTheme="majorBidi" w:eastAsiaTheme="minorHAnsi" w:hAnsiTheme="majorBidi" w:cs="David"/>
        </w:rPr>
        <w:t>.</w:t>
      </w:r>
    </w:p>
    <w:p w14:paraId="15EC578F" w14:textId="77777777" w:rsidR="00CF154B" w:rsidRPr="007D5E8D" w:rsidRDefault="00CF154B" w:rsidP="00111852">
      <w:pPr>
        <w:bidi w:val="0"/>
        <w:spacing w:after="0"/>
      </w:pPr>
    </w:p>
    <w:p w14:paraId="26E7BCBA" w14:textId="77777777" w:rsidR="006A175A" w:rsidRPr="007D5E8D" w:rsidRDefault="00EE2CF6" w:rsidP="00111852">
      <w:pPr>
        <w:bidi w:val="0"/>
        <w:spacing w:after="0"/>
      </w:pPr>
      <w:r w:rsidRPr="007D5E8D">
        <w:t xml:space="preserve">The concept of </w:t>
      </w:r>
      <w:r w:rsidRPr="007D5E8D">
        <w:rPr>
          <w:i/>
          <w:iCs/>
        </w:rPr>
        <w:t>g</w:t>
      </w:r>
      <w:r w:rsidR="00C90AFA" w:rsidRPr="007D5E8D">
        <w:rPr>
          <w:i/>
          <w:iCs/>
        </w:rPr>
        <w:t>etting-</w:t>
      </w:r>
      <w:r w:rsidR="006A175A" w:rsidRPr="007D5E8D">
        <w:rPr>
          <w:i/>
          <w:iCs/>
        </w:rPr>
        <w:t>lost</w:t>
      </w:r>
      <w:r w:rsidR="006A175A" w:rsidRPr="007D5E8D">
        <w:t xml:space="preserve"> </w:t>
      </w:r>
      <w:r w:rsidRPr="007D5E8D">
        <w:t>marks a</w:t>
      </w:r>
      <w:r w:rsidR="006A175A" w:rsidRPr="007D5E8D">
        <w:t xml:space="preserve"> radical </w:t>
      </w:r>
      <w:r w:rsidR="007518D3" w:rsidRPr="007D5E8D">
        <w:t xml:space="preserve">loss of </w:t>
      </w:r>
      <w:r w:rsidR="006A175A" w:rsidRPr="007D5E8D">
        <w:t>orientation</w:t>
      </w:r>
      <w:r w:rsidR="007518D3" w:rsidRPr="007D5E8D">
        <w:t>;</w:t>
      </w:r>
      <w:r w:rsidR="006A175A" w:rsidRPr="007D5E8D">
        <w:t xml:space="preserve"> </w:t>
      </w:r>
      <w:r w:rsidR="007518D3" w:rsidRPr="007D5E8D">
        <w:t xml:space="preserve">a </w:t>
      </w:r>
      <w:r w:rsidR="006A175A" w:rsidRPr="007D5E8D">
        <w:t>catastrophic disruption of the relationship between the subject and his spatial, human and symbolic environment. The term suggests</w:t>
      </w:r>
      <w:r w:rsidR="004F0072" w:rsidRPr="007D5E8D">
        <w:t xml:space="preserve"> a major epistemic crisis</w:t>
      </w:r>
      <w:r w:rsidR="006A175A" w:rsidRPr="007D5E8D">
        <w:t xml:space="preserve"> regarding the subject's ability to know </w:t>
      </w:r>
      <w:r w:rsidR="005249E1" w:rsidRPr="007D5E8D">
        <w:t>his</w:t>
      </w:r>
      <w:r w:rsidR="006A175A" w:rsidRPr="007D5E8D">
        <w:t xml:space="preserve"> location, the </w:t>
      </w:r>
      <w:r w:rsidR="005249E1" w:rsidRPr="007D5E8D">
        <w:t xml:space="preserve">way to </w:t>
      </w:r>
      <w:r w:rsidR="005249E1" w:rsidRPr="007D5E8D">
        <w:lastRenderedPageBreak/>
        <w:t>his destination or back to his base</w:t>
      </w:r>
      <w:r w:rsidR="006A175A" w:rsidRPr="007D5E8D">
        <w:t xml:space="preserve">. </w:t>
      </w:r>
      <w:r w:rsidR="00C90AFA" w:rsidRPr="007D5E8D">
        <w:t>Getting-</w:t>
      </w:r>
      <w:r w:rsidR="00126D9F" w:rsidRPr="007D5E8D">
        <w:t xml:space="preserve">lost thus </w:t>
      </w:r>
      <w:r w:rsidR="006A175A" w:rsidRPr="007D5E8D">
        <w:t xml:space="preserve">undermines </w:t>
      </w:r>
      <w:r w:rsidR="00126D9F" w:rsidRPr="007D5E8D">
        <w:t>a central narrative-pattern</w:t>
      </w:r>
      <w:r w:rsidR="006A175A" w:rsidRPr="007D5E8D">
        <w:t xml:space="preserve"> </w:t>
      </w:r>
      <w:r w:rsidR="00126D9F" w:rsidRPr="007D5E8D">
        <w:t>of Western literature – namely, the narrative of the subject</w:t>
      </w:r>
      <w:r w:rsidR="007F1346" w:rsidRPr="007D5E8D">
        <w:t xml:space="preserve"> that</w:t>
      </w:r>
      <w:r w:rsidR="00126D9F" w:rsidRPr="007D5E8D">
        <w:t xml:space="preserve">, through the </w:t>
      </w:r>
      <w:r w:rsidR="006A175A" w:rsidRPr="007D5E8D">
        <w:t xml:space="preserve">process </w:t>
      </w:r>
      <w:r w:rsidR="004B4B9A" w:rsidRPr="007D5E8D">
        <w:t>of his maturation</w:t>
      </w:r>
      <w:r w:rsidR="006A175A" w:rsidRPr="007D5E8D">
        <w:t xml:space="preserve">, </w:t>
      </w:r>
      <w:r w:rsidR="004B4B9A" w:rsidRPr="007D5E8D">
        <w:t xml:space="preserve">finds </w:t>
      </w:r>
      <w:r w:rsidR="007F1346" w:rsidRPr="007D5E8D">
        <w:t>his</w:t>
      </w:r>
      <w:r w:rsidR="004B4B9A" w:rsidRPr="007D5E8D">
        <w:t xml:space="preserve"> way </w:t>
      </w:r>
      <w:r w:rsidR="007F1346" w:rsidRPr="007D5E8D">
        <w:t>back home</w:t>
      </w:r>
      <w:r w:rsidR="004B4B9A" w:rsidRPr="007D5E8D">
        <w:t xml:space="preserve"> from his journey </w:t>
      </w:r>
      <w:r w:rsidR="007F1346" w:rsidRPr="007D5E8D">
        <w:t>and makes a dwelling place for himself</w:t>
      </w:r>
      <w:r w:rsidR="006A175A" w:rsidRPr="007D5E8D">
        <w:t>.</w:t>
      </w:r>
    </w:p>
    <w:p w14:paraId="233FF2C1" w14:textId="77777777" w:rsidR="00CB1C89" w:rsidRPr="007D5E8D" w:rsidRDefault="00CB1C89" w:rsidP="00111852">
      <w:pPr>
        <w:bidi w:val="0"/>
        <w:spacing w:after="0"/>
        <w:ind w:firstLine="720"/>
      </w:pPr>
      <w:r w:rsidRPr="002A184F">
        <w:t xml:space="preserve">In common discourse, </w:t>
      </w:r>
      <w:r w:rsidR="00C90AFA" w:rsidRPr="002A184F">
        <w:rPr>
          <w:i/>
          <w:iCs/>
        </w:rPr>
        <w:t>getting-</w:t>
      </w:r>
      <w:r w:rsidRPr="002A184F">
        <w:rPr>
          <w:i/>
          <w:iCs/>
        </w:rPr>
        <w:t>lost</w:t>
      </w:r>
      <w:r w:rsidRPr="002A184F">
        <w:t xml:space="preserve"> is a ‘total’ signifier, which binds together a long list of signifiers associated with mental or existential states. It is an elastic concept (open, productive, multi-valued), that has extensive usage in literature and theory. Therefore, it is necessary to distinguish the term from other forms of non-presence, lack of attention, confusion, anxiety, abandonment, loneliness or despair. Moreover, it is essential to distinguish it from practices such as vagrancy, wandering, exile, asceticism, detachment and exclusion. With that in mind, I had drawn some lines for defining the concept and its environment. In due course the concept was also defined within the framework of psychoanalytic thought, and in the context of literature and film.</w:t>
      </w:r>
    </w:p>
    <w:p w14:paraId="67509F04" w14:textId="77777777" w:rsidR="0094090E" w:rsidRPr="007D5E8D" w:rsidRDefault="00EE02A3" w:rsidP="00394856">
      <w:pPr>
        <w:bidi w:val="0"/>
        <w:spacing w:after="0"/>
        <w:ind w:firstLine="720"/>
      </w:pPr>
      <w:r w:rsidRPr="007D5E8D">
        <w:t>The motif of getting-</w:t>
      </w:r>
      <w:r w:rsidR="00FD4B6A" w:rsidRPr="007D5E8D">
        <w:t xml:space="preserve">lost is present in some of the foundational stories of civilization, and in the subject's private mythology. It reveals the ways in which mental states influence the poetics of the text; namely, it shows the poetic transformation in registers of consciousness and language, that </w:t>
      </w:r>
      <w:r w:rsidR="00807C2E">
        <w:t>can be</w:t>
      </w:r>
      <w:r w:rsidR="00FD4B6A" w:rsidRPr="007D5E8D">
        <w:t xml:space="preserve"> observe</w:t>
      </w:r>
      <w:r w:rsidR="00807C2E">
        <w:t>d</w:t>
      </w:r>
      <w:r w:rsidR="00FD4B6A" w:rsidRPr="007D5E8D">
        <w:t xml:space="preserve"> in states of collapse and disappearance </w:t>
      </w:r>
      <w:r w:rsidR="00807C2E">
        <w:t>caused</w:t>
      </w:r>
      <w:r w:rsidR="00FD4B6A" w:rsidRPr="007D5E8D">
        <w:t xml:space="preserve"> by getting-</w:t>
      </w:r>
      <w:r w:rsidRPr="007D5E8D">
        <w:t>lost. We</w:t>
      </w:r>
      <w:r w:rsidR="00FD4B6A" w:rsidRPr="007D5E8D">
        <w:t xml:space="preserve"> </w:t>
      </w:r>
      <w:r w:rsidRPr="007D5E8D">
        <w:t>have</w:t>
      </w:r>
      <w:r w:rsidR="00FD4B6A" w:rsidRPr="007D5E8D">
        <w:t xml:space="preserve"> examined the ways in which these </w:t>
      </w:r>
      <w:r w:rsidRPr="007D5E8D">
        <w:t>states</w:t>
      </w:r>
      <w:r w:rsidR="00FD4B6A" w:rsidRPr="007D5E8D">
        <w:t xml:space="preserve"> bear witness </w:t>
      </w:r>
      <w:r w:rsidR="00A80B7E">
        <w:t>to threatened</w:t>
      </w:r>
      <w:r w:rsidR="00FD4B6A" w:rsidRPr="007D5E8D">
        <w:t xml:space="preserve"> (</w:t>
      </w:r>
      <w:r w:rsidR="00FD4B6A" w:rsidRPr="007D5E8D">
        <w:rPr>
          <w:i/>
          <w:iCs/>
        </w:rPr>
        <w:t>Unheimlich</w:t>
      </w:r>
      <w:r w:rsidR="00FD4B6A" w:rsidRPr="007D5E8D">
        <w:t xml:space="preserve">) subjectivity on the one hand, and on the other hand, the ways in which the subject is constructed out of the rupture which occurs </w:t>
      </w:r>
      <w:r w:rsidRPr="007D5E8D">
        <w:t xml:space="preserve">when he gets </w:t>
      </w:r>
      <w:r w:rsidR="00FD4B6A" w:rsidRPr="007D5E8D">
        <w:t xml:space="preserve">lost. </w:t>
      </w:r>
    </w:p>
    <w:p w14:paraId="1AF1528B" w14:textId="77777777" w:rsidR="00D67C0F" w:rsidRPr="007D5E8D" w:rsidRDefault="00E9470A" w:rsidP="00394856">
      <w:pPr>
        <w:bidi w:val="0"/>
        <w:spacing w:after="0"/>
        <w:ind w:firstLine="720"/>
      </w:pPr>
      <w:r w:rsidRPr="007D5E8D">
        <w:t>From the s</w:t>
      </w:r>
      <w:r w:rsidR="00F32601" w:rsidRPr="007D5E8D">
        <w:t>tudy of psychoanalytic</w:t>
      </w:r>
      <w:r w:rsidRPr="007D5E8D">
        <w:t xml:space="preserve"> literature</w:t>
      </w:r>
      <w:r w:rsidR="00F32601" w:rsidRPr="007D5E8D">
        <w:t xml:space="preserve"> and</w:t>
      </w:r>
      <w:r w:rsidRPr="007D5E8D">
        <w:t xml:space="preserve"> selected</w:t>
      </w:r>
      <w:r w:rsidR="00F32601" w:rsidRPr="007D5E8D">
        <w:t xml:space="preserve"> literary readings</w:t>
      </w:r>
      <w:r w:rsidRPr="007D5E8D">
        <w:t xml:space="preserve">, </w:t>
      </w:r>
      <w:r w:rsidR="007D2E61" w:rsidRPr="007D5E8D">
        <w:t xml:space="preserve">we have tried </w:t>
      </w:r>
      <w:r w:rsidR="00F32601" w:rsidRPr="007D5E8D">
        <w:t xml:space="preserve">to </w:t>
      </w:r>
      <w:r w:rsidRPr="007D5E8D">
        <w:t xml:space="preserve">ask </w:t>
      </w:r>
      <w:r w:rsidR="00FD4B6A" w:rsidRPr="007D5E8D">
        <w:t>'what is the reading of getting-lost?', o</w:t>
      </w:r>
      <w:r w:rsidRPr="007D5E8D">
        <w:t xml:space="preserve">r – </w:t>
      </w:r>
      <w:r w:rsidR="00FD4B6A" w:rsidRPr="007D5E8D">
        <w:t>'w</w:t>
      </w:r>
      <w:r w:rsidR="00C37BE1" w:rsidRPr="007D5E8D">
        <w:t>hat is the reading of L</w:t>
      </w:r>
      <w:r w:rsidR="00F32601" w:rsidRPr="007D5E8D">
        <w:t xml:space="preserve">oss?'. </w:t>
      </w:r>
      <w:r w:rsidR="00A80B7E">
        <w:t>Namely –</w:t>
      </w:r>
      <w:r w:rsidR="00F32601" w:rsidRPr="007D5E8D">
        <w:t xml:space="preserve"> </w:t>
      </w:r>
      <w:r w:rsidR="00C37BE1" w:rsidRPr="007D5E8D">
        <w:t>is the</w:t>
      </w:r>
      <w:r w:rsidR="007D2E61" w:rsidRPr="007D5E8D">
        <w:t>re</w:t>
      </w:r>
      <w:r w:rsidR="00C37BE1" w:rsidRPr="007D5E8D">
        <w:t xml:space="preserve"> hyperbolic usage of</w:t>
      </w:r>
      <w:r w:rsidR="00F32601" w:rsidRPr="007D5E8D">
        <w:t xml:space="preserve"> motifs </w:t>
      </w:r>
      <w:r w:rsidR="00C37BE1" w:rsidRPr="007D5E8D">
        <w:t xml:space="preserve">of loss? </w:t>
      </w:r>
      <w:r w:rsidR="00FD4B6A" w:rsidRPr="007D5E8D">
        <w:t>Do</w:t>
      </w:r>
      <w:r w:rsidR="00C37BE1" w:rsidRPr="007D5E8D">
        <w:t xml:space="preserve"> the sentences</w:t>
      </w:r>
      <w:r w:rsidR="00F32601" w:rsidRPr="007D5E8D">
        <w:t xml:space="preserve"> </w:t>
      </w:r>
      <w:r w:rsidR="00C37BE1" w:rsidRPr="007D5E8D">
        <w:t xml:space="preserve">get </w:t>
      </w:r>
      <w:r w:rsidR="00F32601" w:rsidRPr="007D5E8D">
        <w:t>cut</w:t>
      </w:r>
      <w:r w:rsidR="00C37BE1" w:rsidRPr="007D5E8D">
        <w:t xml:space="preserve"> abruptly</w:t>
      </w:r>
      <w:r w:rsidR="001D7086" w:rsidRPr="007D5E8D">
        <w:t xml:space="preserve">? </w:t>
      </w:r>
      <w:r w:rsidR="00FD4B6A" w:rsidRPr="007D5E8D">
        <w:t>D</w:t>
      </w:r>
      <w:r w:rsidR="00C37BE1" w:rsidRPr="007D5E8D">
        <w:t xml:space="preserve">o they </w:t>
      </w:r>
      <w:r w:rsidR="001D7086" w:rsidRPr="007D5E8D">
        <w:t>collapse</w:t>
      </w:r>
      <w:r w:rsidR="00F32601" w:rsidRPr="007D5E8D">
        <w:t xml:space="preserve"> or</w:t>
      </w:r>
      <w:r w:rsidR="00C37BE1" w:rsidRPr="007D5E8D">
        <w:t xml:space="preserve"> </w:t>
      </w:r>
      <w:r w:rsidR="00FD4B6A" w:rsidRPr="007D5E8D">
        <w:t xml:space="preserve">rather </w:t>
      </w:r>
      <w:r w:rsidR="00C37BE1" w:rsidRPr="007D5E8D">
        <w:t>linger</w:t>
      </w:r>
      <w:r w:rsidR="00F32601" w:rsidRPr="007D5E8D">
        <w:t xml:space="preserve"> indefinitely? I </w:t>
      </w:r>
      <w:r w:rsidR="001D7086" w:rsidRPr="007D5E8D">
        <w:t>have</w:t>
      </w:r>
      <w:r w:rsidR="00F32601" w:rsidRPr="007D5E8D">
        <w:t xml:space="preserve"> argue</w:t>
      </w:r>
      <w:r w:rsidR="001D7086" w:rsidRPr="007D5E8D">
        <w:t>d</w:t>
      </w:r>
      <w:r w:rsidR="00F32601" w:rsidRPr="007D5E8D">
        <w:t xml:space="preserve"> </w:t>
      </w:r>
      <w:r w:rsidR="00C37BE1" w:rsidRPr="007D5E8D">
        <w:t>for the</w:t>
      </w:r>
      <w:r w:rsidR="00F32601" w:rsidRPr="007D5E8D">
        <w:t xml:space="preserve"> existence of a </w:t>
      </w:r>
      <w:r w:rsidR="001D7086" w:rsidRPr="007D5E8D">
        <w:t xml:space="preserve">defining </w:t>
      </w:r>
      <w:r w:rsidR="00FD4B6A" w:rsidRPr="007D5E8D">
        <w:t>moment,</w:t>
      </w:r>
      <w:r w:rsidR="00F32601" w:rsidRPr="007D5E8D">
        <w:t xml:space="preserve"> </w:t>
      </w:r>
      <w:r w:rsidR="00FD4B6A" w:rsidRPr="007D5E8D">
        <w:t>which</w:t>
      </w:r>
      <w:r w:rsidR="00F32601" w:rsidRPr="007D5E8D">
        <w:t xml:space="preserve"> resonates</w:t>
      </w:r>
      <w:r w:rsidR="00FD4B6A" w:rsidRPr="007D5E8D">
        <w:t xml:space="preserve"> in the writing of getting-</w:t>
      </w:r>
      <w:r w:rsidR="00C37BE1" w:rsidRPr="007D5E8D">
        <w:t>lost</w:t>
      </w:r>
      <w:r w:rsidR="00F32601" w:rsidRPr="007D5E8D">
        <w:t xml:space="preserve">, </w:t>
      </w:r>
      <w:r w:rsidR="00455F48" w:rsidRPr="007D5E8D">
        <w:t>in which one stands in a</w:t>
      </w:r>
      <w:r w:rsidR="00F32601" w:rsidRPr="007D5E8D">
        <w:t xml:space="preserve"> world without coordinate</w:t>
      </w:r>
      <w:r w:rsidR="00FD4B6A" w:rsidRPr="007D5E8D">
        <w:t xml:space="preserve">s or </w:t>
      </w:r>
      <w:r w:rsidR="00455F48" w:rsidRPr="007D5E8D">
        <w:t>direction, and fails in his</w:t>
      </w:r>
      <w:r w:rsidR="00F32601" w:rsidRPr="007D5E8D">
        <w:t xml:space="preserve"> attempt</w:t>
      </w:r>
      <w:r w:rsidR="00455F48" w:rsidRPr="007D5E8D">
        <w:t>s</w:t>
      </w:r>
      <w:r w:rsidR="00F32601" w:rsidRPr="007D5E8D">
        <w:t xml:space="preserve"> to </w:t>
      </w:r>
      <w:r w:rsidR="00455F48" w:rsidRPr="007D5E8D">
        <w:t>regain</w:t>
      </w:r>
      <w:r w:rsidR="00F32601" w:rsidRPr="007D5E8D">
        <w:t xml:space="preserve"> orientations. </w:t>
      </w:r>
      <w:r w:rsidR="000F5BE7" w:rsidRPr="007D5E8D">
        <w:t>This moment of being lost is both</w:t>
      </w:r>
      <w:r w:rsidR="00F32601" w:rsidRPr="007D5E8D">
        <w:t xml:space="preserve"> productive</w:t>
      </w:r>
      <w:r w:rsidR="00FD4B6A" w:rsidRPr="007D5E8D">
        <w:t xml:space="preserve"> and</w:t>
      </w:r>
      <w:r w:rsidR="00F32601" w:rsidRPr="007D5E8D">
        <w:t xml:space="preserve"> </w:t>
      </w:r>
      <w:r w:rsidR="001D7086" w:rsidRPr="007D5E8D">
        <w:t>destructive:</w:t>
      </w:r>
      <w:r w:rsidR="00746AB5" w:rsidRPr="007D5E8D">
        <w:t xml:space="preserve"> t</w:t>
      </w:r>
      <w:r w:rsidR="00F32601" w:rsidRPr="007D5E8D">
        <w:t xml:space="preserve">he subject </w:t>
      </w:r>
      <w:r w:rsidR="000F5BE7" w:rsidRPr="007D5E8D">
        <w:t>disintegrates</w:t>
      </w:r>
      <w:r w:rsidR="00CB7E8B" w:rsidRPr="007D5E8D">
        <w:t xml:space="preserve"> and then </w:t>
      </w:r>
      <w:r w:rsidR="00BC1882">
        <w:t>'</w:t>
      </w:r>
      <w:r w:rsidR="00CB7E8B" w:rsidRPr="007D5E8D">
        <w:t>returns</w:t>
      </w:r>
      <w:r w:rsidR="001D7086" w:rsidRPr="007D5E8D">
        <w:t xml:space="preserve"> to himself</w:t>
      </w:r>
      <w:r w:rsidR="00BC1882">
        <w:t>'</w:t>
      </w:r>
      <w:r w:rsidR="001D7086" w:rsidRPr="007D5E8D">
        <w:t>, b</w:t>
      </w:r>
      <w:r w:rsidR="00746AB5" w:rsidRPr="007D5E8D">
        <w:t>ut getting-</w:t>
      </w:r>
      <w:r w:rsidR="008B1896" w:rsidRPr="007D5E8D">
        <w:t>lost i</w:t>
      </w:r>
      <w:r w:rsidR="00F32601" w:rsidRPr="007D5E8D">
        <w:t xml:space="preserve">s not </w:t>
      </w:r>
      <w:r w:rsidR="00746AB5" w:rsidRPr="007D5E8D">
        <w:t>merely</w:t>
      </w:r>
      <w:r w:rsidR="00F32601" w:rsidRPr="007D5E8D">
        <w:t xml:space="preserve"> a </w:t>
      </w:r>
      <w:r w:rsidR="008B1896" w:rsidRPr="007D5E8D">
        <w:t>‘phase’ that the subject needs to traverse</w:t>
      </w:r>
      <w:r w:rsidR="00F32601" w:rsidRPr="007D5E8D">
        <w:t xml:space="preserve">, but </w:t>
      </w:r>
      <w:r w:rsidR="008B1896" w:rsidRPr="007D5E8D">
        <w:t xml:space="preserve">rather </w:t>
      </w:r>
      <w:r w:rsidR="00F32601" w:rsidRPr="007D5E8D">
        <w:t>a</w:t>
      </w:r>
      <w:r w:rsidR="008B1896" w:rsidRPr="007D5E8D">
        <w:t xml:space="preserve">n independent mechanism that the subject </w:t>
      </w:r>
      <w:r w:rsidR="00F32601" w:rsidRPr="007D5E8D">
        <w:t xml:space="preserve">cannot </w:t>
      </w:r>
      <w:r w:rsidR="008B1896" w:rsidRPr="007D5E8D">
        <w:t>re</w:t>
      </w:r>
      <w:r w:rsidR="00F32601" w:rsidRPr="007D5E8D">
        <w:t xml:space="preserve">solve or get rid of. </w:t>
      </w:r>
      <w:r w:rsidR="00C56BE8" w:rsidRPr="007D5E8D">
        <w:t>It</w:t>
      </w:r>
      <w:r w:rsidR="00F32601" w:rsidRPr="007D5E8D">
        <w:t xml:space="preserve"> is a fundamental experience, </w:t>
      </w:r>
      <w:r w:rsidR="00C56BE8" w:rsidRPr="007D5E8D">
        <w:t>a ‘stance</w:t>
      </w:r>
      <w:r w:rsidR="00F32601" w:rsidRPr="007D5E8D">
        <w:t xml:space="preserve">' that builds the subject </w:t>
      </w:r>
      <w:r w:rsidR="00C56BE8" w:rsidRPr="007D5E8D">
        <w:t>and at the same time</w:t>
      </w:r>
      <w:r w:rsidR="00F32601" w:rsidRPr="007D5E8D">
        <w:t xml:space="preserve"> persists </w:t>
      </w:r>
      <w:r w:rsidR="00404358" w:rsidRPr="007D5E8D">
        <w:t>in</w:t>
      </w:r>
      <w:r w:rsidR="00C56BE8" w:rsidRPr="007D5E8D">
        <w:t xml:space="preserve"> break</w:t>
      </w:r>
      <w:r w:rsidR="00404358" w:rsidRPr="007D5E8D">
        <w:t>ing</w:t>
      </w:r>
      <w:r w:rsidR="00C56BE8" w:rsidRPr="007D5E8D">
        <w:t xml:space="preserve"> it</w:t>
      </w:r>
      <w:r w:rsidR="00F32601" w:rsidRPr="007D5E8D">
        <w:t xml:space="preserve"> down. The initial experience</w:t>
      </w:r>
      <w:r w:rsidR="0094090E" w:rsidRPr="007D5E8D">
        <w:t xml:space="preserve"> becomes a conceptual pattern for future</w:t>
      </w:r>
      <w:r w:rsidR="00F32601" w:rsidRPr="007D5E8D">
        <w:t xml:space="preserve"> experiences</w:t>
      </w:r>
      <w:r w:rsidR="0076577B" w:rsidRPr="007D5E8D">
        <w:t xml:space="preserve"> – it shapes the way in which we</w:t>
      </w:r>
      <w:r w:rsidR="00F32601" w:rsidRPr="007D5E8D">
        <w:t xml:space="preserve"> experience </w:t>
      </w:r>
      <w:r w:rsidR="0076577B" w:rsidRPr="007D5E8D">
        <w:t>our</w:t>
      </w:r>
      <w:r w:rsidR="00F32601" w:rsidRPr="007D5E8D">
        <w:t xml:space="preserve"> worl</w:t>
      </w:r>
      <w:r w:rsidR="00C02EE5" w:rsidRPr="007D5E8D">
        <w:t>d</w:t>
      </w:r>
      <w:r w:rsidR="00F32601" w:rsidRPr="007D5E8D">
        <w:t xml:space="preserve">. I </w:t>
      </w:r>
      <w:r w:rsidR="00642067">
        <w:t>have</w:t>
      </w:r>
      <w:r w:rsidR="00F32601" w:rsidRPr="007D5E8D">
        <w:t xml:space="preserve"> therefore </w:t>
      </w:r>
      <w:r w:rsidR="00642067">
        <w:t xml:space="preserve">tried </w:t>
      </w:r>
      <w:r w:rsidR="00F32601" w:rsidRPr="007D5E8D">
        <w:t xml:space="preserve">to </w:t>
      </w:r>
      <w:r w:rsidR="00C02EE5" w:rsidRPr="007D5E8D">
        <w:t>point out</w:t>
      </w:r>
      <w:r w:rsidR="00F32601" w:rsidRPr="007D5E8D">
        <w:t xml:space="preserve"> the </w:t>
      </w:r>
      <w:r w:rsidR="00C02EE5" w:rsidRPr="007D5E8D">
        <w:t xml:space="preserve">independent </w:t>
      </w:r>
      <w:r w:rsidR="00F32601" w:rsidRPr="007D5E8D">
        <w:t xml:space="preserve">logos of this process, which </w:t>
      </w:r>
      <w:r w:rsidR="00394856">
        <w:t xml:space="preserve">reveals </w:t>
      </w:r>
      <w:r w:rsidR="009B7538" w:rsidRPr="007D5E8D">
        <w:t>an alternative</w:t>
      </w:r>
      <w:r w:rsidR="00F32601" w:rsidRPr="007D5E8D">
        <w:t xml:space="preserve"> </w:t>
      </w:r>
      <w:r w:rsidR="00F32601" w:rsidRPr="007D5E8D">
        <w:lastRenderedPageBreak/>
        <w:t xml:space="preserve">formation of </w:t>
      </w:r>
      <w:r w:rsidR="009B7538" w:rsidRPr="007D5E8D">
        <w:t>the</w:t>
      </w:r>
      <w:r w:rsidR="00F32601" w:rsidRPr="007D5E8D">
        <w:t xml:space="preserve"> subject</w:t>
      </w:r>
      <w:r w:rsidR="00394856">
        <w:t xml:space="preserve">. </w:t>
      </w:r>
      <w:r w:rsidR="00F32601" w:rsidRPr="007D5E8D">
        <w:t>This discussion is very productive</w:t>
      </w:r>
      <w:r w:rsidR="009B7538" w:rsidRPr="007D5E8D">
        <w:t xml:space="preserve"> to the</w:t>
      </w:r>
      <w:r w:rsidR="00F32601" w:rsidRPr="007D5E8D">
        <w:t xml:space="preserve"> routes we call 'life' and </w:t>
      </w:r>
      <w:r w:rsidR="009B7538" w:rsidRPr="007D5E8D">
        <w:t>it reflects on</w:t>
      </w:r>
      <w:r w:rsidR="00F32601" w:rsidRPr="007D5E8D">
        <w:t xml:space="preserve"> the horizon of </w:t>
      </w:r>
      <w:r w:rsidR="009B7538" w:rsidRPr="007D5E8D">
        <w:t>thought about the human con</w:t>
      </w:r>
      <w:r w:rsidR="0094090E" w:rsidRPr="007D5E8D">
        <w:t>dition. The question of getting-</w:t>
      </w:r>
      <w:r w:rsidR="00F32601" w:rsidRPr="007D5E8D">
        <w:t>lost</w:t>
      </w:r>
      <w:r w:rsidR="002E0CF8" w:rsidRPr="007D5E8D">
        <w:t xml:space="preserve"> thus</w:t>
      </w:r>
      <w:r w:rsidR="00F32601" w:rsidRPr="007D5E8D">
        <w:t xml:space="preserve"> involves </w:t>
      </w:r>
      <w:r w:rsidR="002E0CF8" w:rsidRPr="007D5E8D">
        <w:t>an</w:t>
      </w:r>
      <w:r w:rsidR="00F32601" w:rsidRPr="007D5E8D">
        <w:t xml:space="preserve"> acute </w:t>
      </w:r>
      <w:r w:rsidR="002E0CF8" w:rsidRPr="007D5E8D">
        <w:t xml:space="preserve">question </w:t>
      </w:r>
      <w:r w:rsidR="00F32601" w:rsidRPr="007D5E8D">
        <w:t xml:space="preserve">about the fate of the subject, </w:t>
      </w:r>
      <w:r w:rsidR="00737C6B">
        <w:t>whose being-in-the-</w:t>
      </w:r>
      <w:r w:rsidR="002E0CF8" w:rsidRPr="007D5E8D">
        <w:t>word</w:t>
      </w:r>
      <w:r w:rsidR="00D05DDC" w:rsidRPr="007D5E8D">
        <w:t xml:space="preserve"> is</w:t>
      </w:r>
      <w:r w:rsidR="002E0CF8" w:rsidRPr="007D5E8D">
        <w:t xml:space="preserve"> </w:t>
      </w:r>
      <w:r w:rsidR="00F32601" w:rsidRPr="007D5E8D">
        <w:t>always</w:t>
      </w:r>
      <w:r w:rsidR="002E0CF8" w:rsidRPr="007D5E8D">
        <w:t xml:space="preserve"> already </w:t>
      </w:r>
      <w:r w:rsidR="00D05DDC" w:rsidRPr="007D5E8D">
        <w:t>dependent on</w:t>
      </w:r>
      <w:r w:rsidR="002E0CF8" w:rsidRPr="007D5E8D">
        <w:t xml:space="preserve"> the</w:t>
      </w:r>
      <w:r w:rsidR="0094090E" w:rsidRPr="007D5E8D">
        <w:t xml:space="preserve"> continuity</w:t>
      </w:r>
      <w:r w:rsidR="00F32601" w:rsidRPr="007D5E8D">
        <w:t xml:space="preserve"> and inertia of the experience of loss.</w:t>
      </w:r>
    </w:p>
    <w:p w14:paraId="36F85C2A" w14:textId="77777777" w:rsidR="00111852" w:rsidRPr="007D5E8D" w:rsidRDefault="00111852" w:rsidP="00737C6B">
      <w:pPr>
        <w:bidi w:val="0"/>
        <w:spacing w:after="0"/>
      </w:pPr>
    </w:p>
    <w:p w14:paraId="70F47D8A" w14:textId="77777777" w:rsidR="00B90E35" w:rsidRPr="007D5E8D" w:rsidRDefault="00B90E35" w:rsidP="00111852">
      <w:pPr>
        <w:bidi w:val="0"/>
        <w:spacing w:after="0"/>
      </w:pPr>
      <w:r w:rsidRPr="00855830">
        <w:t xml:space="preserve">In the first chapter of this </w:t>
      </w:r>
      <w:r w:rsidR="006B68ED" w:rsidRPr="00855830">
        <w:t>research</w:t>
      </w:r>
      <w:r w:rsidRPr="00855830">
        <w:t xml:space="preserve"> I have </w:t>
      </w:r>
      <w:r w:rsidR="004948EB" w:rsidRPr="00855830">
        <w:t>observed</w:t>
      </w:r>
      <w:r w:rsidRPr="00855830">
        <w:t xml:space="preserve"> the mythical </w:t>
      </w:r>
      <w:r w:rsidR="004948EB" w:rsidRPr="00855830">
        <w:t>narrative-</w:t>
      </w:r>
      <w:r w:rsidRPr="00855830">
        <w:t xml:space="preserve">code of the getting-lost story. </w:t>
      </w:r>
      <w:r w:rsidR="00A61CC7" w:rsidRPr="00855830">
        <w:t xml:space="preserve">This code consists of two acts – </w:t>
      </w:r>
      <w:r w:rsidR="00A61CC7" w:rsidRPr="00855830">
        <w:rPr>
          <w:i/>
          <w:iCs/>
        </w:rPr>
        <w:t xml:space="preserve">lost </w:t>
      </w:r>
      <w:r w:rsidR="00A61CC7" w:rsidRPr="00855830">
        <w:t>and</w:t>
      </w:r>
      <w:r w:rsidR="00A61CC7" w:rsidRPr="00855830">
        <w:rPr>
          <w:i/>
          <w:iCs/>
        </w:rPr>
        <w:t xml:space="preserve"> found</w:t>
      </w:r>
      <w:r w:rsidR="00A61CC7" w:rsidRPr="00855830">
        <w:t xml:space="preserve"> –</w:t>
      </w:r>
      <w:r w:rsidR="002A1F9A" w:rsidRPr="00855830">
        <w:t xml:space="preserve"> and it enfolds other narrative-</w:t>
      </w:r>
      <w:r w:rsidR="00A61CC7" w:rsidRPr="00855830">
        <w:t>codes such as departure and return, disappearing and re-appearing, falling-asleep and waking-up, being-hidden and being-found, disintegration and defragmentation</w:t>
      </w:r>
      <w:r w:rsidR="002A1F9A" w:rsidRPr="00855830">
        <w:t>,</w:t>
      </w:r>
      <w:r w:rsidR="00A61CC7" w:rsidRPr="00855830">
        <w:t xml:space="preserve"> and </w:t>
      </w:r>
      <w:r w:rsidR="007927CC" w:rsidRPr="00855830">
        <w:t>more</w:t>
      </w:r>
      <w:r w:rsidR="00A61CC7" w:rsidRPr="00855830">
        <w:t xml:space="preserve">. This dialectical pattern enables the subject's transfiguration through cycles of departures and </w:t>
      </w:r>
      <w:r w:rsidR="004C2EA2" w:rsidRPr="00855830">
        <w:t>returns</w:t>
      </w:r>
      <w:r w:rsidR="000363D0" w:rsidRPr="00855830">
        <w:t xml:space="preserve">. </w:t>
      </w:r>
      <w:r w:rsidR="004948EB" w:rsidRPr="00855830">
        <w:t>T</w:t>
      </w:r>
      <w:r w:rsidRPr="00855830">
        <w:t xml:space="preserve">he lost one comes back </w:t>
      </w:r>
      <w:r w:rsidR="004948EB" w:rsidRPr="00855830">
        <w:t xml:space="preserve">from his loss </w:t>
      </w:r>
      <w:r w:rsidRPr="00855830">
        <w:t>seemingly stronger and more developed, after he</w:t>
      </w:r>
      <w:r w:rsidR="004948EB" w:rsidRPr="00855830">
        <w:t xml:space="preserve"> had</w:t>
      </w:r>
      <w:r w:rsidRPr="00855830">
        <w:t xml:space="preserve"> found his authentic self and his proper place in the symbolic order.</w:t>
      </w:r>
      <w:r w:rsidRPr="007D5E8D">
        <w:t xml:space="preserve"> </w:t>
      </w:r>
    </w:p>
    <w:p w14:paraId="6E80FF81" w14:textId="77777777" w:rsidR="00A73941" w:rsidRPr="007D5E8D" w:rsidRDefault="0054156D" w:rsidP="002A1F9A">
      <w:pPr>
        <w:bidi w:val="0"/>
        <w:spacing w:after="0"/>
        <w:ind w:firstLine="720"/>
      </w:pPr>
      <w:r w:rsidRPr="007D5E8D">
        <w:t xml:space="preserve">The </w:t>
      </w:r>
      <w:r w:rsidR="00302DCE">
        <w:rPr>
          <w:rFonts w:cs="Tahoma"/>
        </w:rPr>
        <w:t xml:space="preserve">first </w:t>
      </w:r>
      <w:r w:rsidRPr="007D5E8D">
        <w:t>chapter</w:t>
      </w:r>
      <w:r w:rsidR="00A61CC7" w:rsidRPr="007D5E8D">
        <w:t xml:space="preserve"> presented a series of readings in formative</w:t>
      </w:r>
      <w:r w:rsidRPr="007D5E8D">
        <w:t xml:space="preserve"> world-</w:t>
      </w:r>
      <w:r w:rsidR="00A61CC7" w:rsidRPr="007D5E8D">
        <w:t xml:space="preserve">literature texts that </w:t>
      </w:r>
      <w:r w:rsidR="008E2FE8">
        <w:t>touch the experience of getting-</w:t>
      </w:r>
      <w:r w:rsidR="00A61CC7" w:rsidRPr="007D5E8D">
        <w:t>lost. I discussed the ways in which these texts dismantle the classic narrative str</w:t>
      </w:r>
      <w:r w:rsidRPr="007D5E8D">
        <w:t>ucture – that of setting for a journey</w:t>
      </w:r>
      <w:r w:rsidR="00A61CC7" w:rsidRPr="007D5E8D">
        <w:t>, getting lost, and successful</w:t>
      </w:r>
      <w:r w:rsidRPr="007D5E8D">
        <w:t>ly</w:t>
      </w:r>
      <w:r w:rsidR="00A61CC7" w:rsidRPr="007D5E8D">
        <w:t xml:space="preserve"> return</w:t>
      </w:r>
      <w:r w:rsidRPr="007D5E8D">
        <w:t>ing</w:t>
      </w:r>
      <w:r w:rsidR="00A61CC7" w:rsidRPr="007D5E8D">
        <w:t xml:space="preserve"> to the Father. </w:t>
      </w:r>
      <w:r w:rsidR="005F02C6" w:rsidRPr="007D5E8D">
        <w:t xml:space="preserve">The story of Hagar and Ishmael losing their way in the desert, with which </w:t>
      </w:r>
      <w:r w:rsidR="00574A65" w:rsidRPr="007D5E8D">
        <w:t xml:space="preserve">I opened this </w:t>
      </w:r>
      <w:r w:rsidR="006B68ED" w:rsidRPr="007D5E8D">
        <w:t>work</w:t>
      </w:r>
      <w:r w:rsidR="00574A65" w:rsidRPr="007D5E8D">
        <w:t>, presented</w:t>
      </w:r>
      <w:r w:rsidR="002A1F9A">
        <w:t xml:space="preserve"> an alternative scenario</w:t>
      </w:r>
      <w:r w:rsidR="005F02C6" w:rsidRPr="007D5E8D">
        <w:t xml:space="preserve"> that undermines t</w:t>
      </w:r>
      <w:r w:rsidR="002A1F9A">
        <w:t>he narrative-</w:t>
      </w:r>
      <w:r w:rsidR="005F02C6" w:rsidRPr="007D5E8D">
        <w:t>code of ‘lost-and-found’: in this story, the act of leaving home and getting-lost in the wilderness does not achieve resolution in a complementary act of a joyful return.</w:t>
      </w:r>
      <w:r w:rsidR="00574A65" w:rsidRPr="007D5E8D">
        <w:t xml:space="preserve"> </w:t>
      </w:r>
      <w:r w:rsidR="006B68ED" w:rsidRPr="007D5E8D">
        <w:t>Similarly</w:t>
      </w:r>
      <w:r w:rsidR="00574A65" w:rsidRPr="007D5E8D">
        <w:t>, e</w:t>
      </w:r>
      <w:r w:rsidR="00A61CC7" w:rsidRPr="007D5E8D">
        <w:t xml:space="preserve">ach of the texts I </w:t>
      </w:r>
      <w:r w:rsidRPr="007D5E8D">
        <w:t>discussed</w:t>
      </w:r>
      <w:r w:rsidR="006B68ED" w:rsidRPr="007D5E8D">
        <w:t xml:space="preserve"> later in the first chapter</w:t>
      </w:r>
      <w:r w:rsidRPr="007D5E8D">
        <w:t xml:space="preserve"> </w:t>
      </w:r>
      <w:r w:rsidR="00A73941" w:rsidRPr="007D5E8D">
        <w:t>undermines</w:t>
      </w:r>
      <w:r w:rsidR="00A61CC7" w:rsidRPr="007D5E8D">
        <w:t xml:space="preserve"> </w:t>
      </w:r>
      <w:r w:rsidRPr="007D5E8D">
        <w:t xml:space="preserve">the </w:t>
      </w:r>
      <w:r w:rsidR="00A61CC7" w:rsidRPr="007D5E8D">
        <w:t xml:space="preserve">possibility of returning; </w:t>
      </w:r>
      <w:r w:rsidR="002A1F9A">
        <w:t>they</w:t>
      </w:r>
      <w:r w:rsidR="00A61CC7" w:rsidRPr="007D5E8D">
        <w:t xml:space="preserve"> bear witness to 'another'</w:t>
      </w:r>
      <w:r w:rsidRPr="007D5E8D">
        <w:t xml:space="preserve"> story</w:t>
      </w:r>
      <w:r w:rsidR="005F1F6D">
        <w:t>,</w:t>
      </w:r>
      <w:r w:rsidR="00A61CC7" w:rsidRPr="007D5E8D">
        <w:t xml:space="preserve"> enc</w:t>
      </w:r>
      <w:r w:rsidR="005F1F6D">
        <w:t>oded in the prominent narrative-</w:t>
      </w:r>
      <w:r w:rsidR="00A61CC7" w:rsidRPr="007D5E8D">
        <w:t xml:space="preserve">line that tells the story of the successful return course – that is, </w:t>
      </w:r>
      <w:r w:rsidRPr="007D5E8D">
        <w:t xml:space="preserve">bears witness to </w:t>
      </w:r>
      <w:r w:rsidR="002A1F9A">
        <w:t>the story of the failed return</w:t>
      </w:r>
      <w:r w:rsidR="00A61CC7" w:rsidRPr="007D5E8D">
        <w:t xml:space="preserve"> and of the non-recoverable loss</w:t>
      </w:r>
      <w:r w:rsidR="00EC013F">
        <w:t>,</w:t>
      </w:r>
      <w:r w:rsidR="007C22BC">
        <w:t xml:space="preserve"> that are encapsulated in the successful-return story.</w:t>
      </w:r>
    </w:p>
    <w:p w14:paraId="65D6F91D" w14:textId="77777777" w:rsidR="00AA3E52" w:rsidRPr="007D5E8D" w:rsidRDefault="00AA3E52" w:rsidP="009E7359">
      <w:pPr>
        <w:bidi w:val="0"/>
        <w:spacing w:after="0"/>
        <w:ind w:firstLine="720"/>
        <w:rPr>
          <w:rtl/>
        </w:rPr>
      </w:pPr>
      <w:r w:rsidRPr="007D5E8D">
        <w:t xml:space="preserve">The readings that were presented in </w:t>
      </w:r>
      <w:r w:rsidR="00A73941" w:rsidRPr="007D5E8D">
        <w:t>this</w:t>
      </w:r>
      <w:r w:rsidRPr="007D5E8D">
        <w:t xml:space="preserve"> chapter indicated that the anecdote of getting</w:t>
      </w:r>
      <w:r w:rsidR="004C1200" w:rsidRPr="007D5E8D">
        <w:t>-</w:t>
      </w:r>
      <w:r w:rsidRPr="007D5E8D">
        <w:t>lost is</w:t>
      </w:r>
      <w:r w:rsidR="004C1200" w:rsidRPr="007D5E8D">
        <w:t xml:space="preserve"> a scar</w:t>
      </w:r>
      <w:r w:rsidRPr="007D5E8D">
        <w:t xml:space="preserve"> in the narrative’s tissue, </w:t>
      </w:r>
      <w:r w:rsidR="009E1AE7" w:rsidRPr="007D5E8D">
        <w:t>evident</w:t>
      </w:r>
      <w:r w:rsidRPr="007D5E8D">
        <w:t xml:space="preserve"> </w:t>
      </w:r>
      <w:r w:rsidR="009E1AE7" w:rsidRPr="007D5E8D">
        <w:t>to</w:t>
      </w:r>
      <w:r w:rsidRPr="007D5E8D">
        <w:t xml:space="preserve"> the artificial </w:t>
      </w:r>
      <w:r w:rsidR="009324E5">
        <w:rPr>
          <w:rFonts w:cs="Tahoma"/>
        </w:rPr>
        <w:t>patching</w:t>
      </w:r>
      <w:r w:rsidR="00EC013F">
        <w:t>-together of the torn narrative-</w:t>
      </w:r>
      <w:r w:rsidRPr="007D5E8D">
        <w:t xml:space="preserve">thread. </w:t>
      </w:r>
      <w:r w:rsidR="009E1AE7" w:rsidRPr="007D5E8D">
        <w:t>The i</w:t>
      </w:r>
      <w:r w:rsidRPr="007D5E8D">
        <w:t>nterpretive approach</w:t>
      </w:r>
      <w:r w:rsidR="009E1AE7" w:rsidRPr="007D5E8D">
        <w:t xml:space="preserve"> that I adopted suspended</w:t>
      </w:r>
      <w:r w:rsidRPr="007D5E8D">
        <w:t xml:space="preserve"> the belief in the possibility of the successful return. It helped to </w:t>
      </w:r>
      <w:r w:rsidR="007702B4">
        <w:t>remove the artificial narrative-</w:t>
      </w:r>
      <w:r w:rsidRPr="007D5E8D">
        <w:t xml:space="preserve">prosthetic and </w:t>
      </w:r>
      <w:r w:rsidR="007702B4">
        <w:t>observe</w:t>
      </w:r>
      <w:r w:rsidRPr="007D5E8D">
        <w:t xml:space="preserve"> the cracks in the pattern. </w:t>
      </w:r>
      <w:r w:rsidR="006B7C86">
        <w:t>The analysis of</w:t>
      </w:r>
      <w:r w:rsidRPr="007D5E8D">
        <w:t xml:space="preserve"> the tale </w:t>
      </w:r>
      <w:r w:rsidR="0098617C" w:rsidRPr="007D5E8D">
        <w:rPr>
          <w:i/>
          <w:iCs/>
        </w:rPr>
        <w:t>"Hansel and Gretel"</w:t>
      </w:r>
      <w:r w:rsidRPr="007D5E8D">
        <w:t xml:space="preserve"> </w:t>
      </w:r>
      <w:r w:rsidR="0098617C" w:rsidRPr="007D5E8D">
        <w:t>(Grimm</w:t>
      </w:r>
      <w:r w:rsidRPr="007D5E8D">
        <w:t xml:space="preserve"> Brothers</w:t>
      </w:r>
      <w:r w:rsidR="0098617C" w:rsidRPr="007D5E8D">
        <w:t xml:space="preserve">, </w:t>
      </w:r>
      <w:r w:rsidR="004E6474" w:rsidRPr="007D5E8D">
        <w:t>1857</w:t>
      </w:r>
      <w:r w:rsidR="0098617C" w:rsidRPr="007D5E8D">
        <w:t>)</w:t>
      </w:r>
      <w:r w:rsidRPr="007D5E8D">
        <w:t xml:space="preserve"> stressed that the return episode is foreign to the narrative; it appears as</w:t>
      </w:r>
      <w:r w:rsidR="0098617C" w:rsidRPr="007D5E8D">
        <w:t xml:space="preserve"> </w:t>
      </w:r>
      <w:r w:rsidRPr="007D5E8D">
        <w:rPr>
          <w:i/>
          <w:iCs/>
        </w:rPr>
        <w:t>deus-ex-machina</w:t>
      </w:r>
      <w:r w:rsidRPr="007D5E8D">
        <w:t>, a synthetic patch covering a deep split</w:t>
      </w:r>
      <w:r w:rsidR="002162FF">
        <w:t xml:space="preserve"> in the narrative</w:t>
      </w:r>
      <w:r w:rsidRPr="007D5E8D">
        <w:t xml:space="preserve">. In the tale of </w:t>
      </w:r>
      <w:r w:rsidR="009E7359" w:rsidRPr="009E7359">
        <w:rPr>
          <w:i/>
          <w:iCs/>
        </w:rPr>
        <w:t>“The</w:t>
      </w:r>
      <w:r w:rsidRPr="009E7359">
        <w:rPr>
          <w:i/>
          <w:iCs/>
        </w:rPr>
        <w:t xml:space="preserve"> </w:t>
      </w:r>
      <w:r w:rsidR="009E7359">
        <w:rPr>
          <w:i/>
          <w:iCs/>
        </w:rPr>
        <w:t>Lost P</w:t>
      </w:r>
      <w:r w:rsidRPr="007D5E8D">
        <w:rPr>
          <w:i/>
          <w:iCs/>
        </w:rPr>
        <w:t>rincess</w:t>
      </w:r>
      <w:r w:rsidR="009E7359">
        <w:rPr>
          <w:i/>
          <w:iCs/>
        </w:rPr>
        <w:t>”</w:t>
      </w:r>
      <w:r w:rsidR="0098617C" w:rsidRPr="007D5E8D">
        <w:t xml:space="preserve"> (Rabi Nachman</w:t>
      </w:r>
      <w:r w:rsidR="004E6474" w:rsidRPr="007D5E8D">
        <w:t xml:space="preserve"> of Breslov, 1816</w:t>
      </w:r>
      <w:r w:rsidR="0098617C" w:rsidRPr="007D5E8D">
        <w:t>)</w:t>
      </w:r>
      <w:r w:rsidRPr="007D5E8D">
        <w:t>, the event of return appears arbitrary</w:t>
      </w:r>
      <w:r w:rsidR="0098617C" w:rsidRPr="007D5E8D">
        <w:t>:</w:t>
      </w:r>
      <w:r w:rsidRPr="007D5E8D">
        <w:t xml:space="preserve"> even though it is reported laconically to the </w:t>
      </w:r>
      <w:r w:rsidRPr="007D5E8D">
        <w:lastRenderedPageBreak/>
        <w:t xml:space="preserve">readers, it is not actually </w:t>
      </w:r>
      <w:r w:rsidR="0098617C" w:rsidRPr="007D5E8D">
        <w:t>shown to them (</w:t>
      </w:r>
      <w:r w:rsidR="0098617C" w:rsidRPr="002162FF">
        <w:rPr>
          <w:i/>
          <w:iCs/>
        </w:rPr>
        <w:t>"[and how he got her out – that he never told] but finally he got her out"</w:t>
      </w:r>
      <w:r w:rsidR="0098617C" w:rsidRPr="007D5E8D">
        <w:t>). The return</w:t>
      </w:r>
      <w:r w:rsidRPr="007D5E8D">
        <w:t xml:space="preserve"> remains</w:t>
      </w:r>
      <w:r w:rsidR="0098617C" w:rsidRPr="007D5E8D">
        <w:t xml:space="preserve"> therefore </w:t>
      </w:r>
      <w:r w:rsidR="009E7359">
        <w:t xml:space="preserve">to be </w:t>
      </w:r>
      <w:r w:rsidRPr="007D5E8D">
        <w:t>a missing limb</w:t>
      </w:r>
      <w:r w:rsidR="0098617C" w:rsidRPr="007D5E8D">
        <w:t>; t</w:t>
      </w:r>
      <w:r w:rsidRPr="007D5E8D">
        <w:t>he narrative remains</w:t>
      </w:r>
      <w:r w:rsidR="0098617C" w:rsidRPr="007D5E8D">
        <w:t xml:space="preserve"> severed and</w:t>
      </w:r>
      <w:r w:rsidRPr="007D5E8D">
        <w:t xml:space="preserve"> unresolved; the loss remains lost.</w:t>
      </w:r>
      <w:r w:rsidR="0098617C" w:rsidRPr="007D5E8D">
        <w:t xml:space="preserve"> This kind of 'amputated' </w:t>
      </w:r>
      <w:r w:rsidR="009E7359">
        <w:t>narrative-</w:t>
      </w:r>
      <w:r w:rsidRPr="007D5E8D">
        <w:t xml:space="preserve">format </w:t>
      </w:r>
      <w:r w:rsidR="0098617C" w:rsidRPr="007D5E8D">
        <w:t>appears again in</w:t>
      </w:r>
      <w:r w:rsidRPr="007D5E8D">
        <w:t xml:space="preserve"> Rabbi Nachman</w:t>
      </w:r>
      <w:r w:rsidR="0098617C" w:rsidRPr="007D5E8D">
        <w:t>'s tale</w:t>
      </w:r>
      <w:r w:rsidRPr="007D5E8D">
        <w:t xml:space="preserve"> of </w:t>
      </w:r>
      <w:r w:rsidR="0098617C" w:rsidRPr="007D5E8D">
        <w:rPr>
          <w:i/>
          <w:iCs/>
        </w:rPr>
        <w:t>"</w:t>
      </w:r>
      <w:r w:rsidR="0092411C" w:rsidRPr="007D5E8D">
        <w:rPr>
          <w:i/>
          <w:iCs/>
        </w:rPr>
        <w:t>T</w:t>
      </w:r>
      <w:r w:rsidR="00A0075D" w:rsidRPr="007D5E8D">
        <w:rPr>
          <w:i/>
          <w:iCs/>
        </w:rPr>
        <w:t>he Seven B</w:t>
      </w:r>
      <w:r w:rsidRPr="007D5E8D">
        <w:rPr>
          <w:i/>
          <w:iCs/>
        </w:rPr>
        <w:t>eggars</w:t>
      </w:r>
      <w:r w:rsidR="0098617C" w:rsidRPr="007D5E8D">
        <w:rPr>
          <w:i/>
          <w:iCs/>
        </w:rPr>
        <w:t>"</w:t>
      </w:r>
      <w:r w:rsidR="000A7939">
        <w:t xml:space="preserve"> (ibid)</w:t>
      </w:r>
      <w:r w:rsidRPr="007D5E8D">
        <w:t xml:space="preserve">: the story of the seventh beggar is left untold and </w:t>
      </w:r>
      <w:r w:rsidR="002A3547">
        <w:t xml:space="preserve">so the </w:t>
      </w:r>
      <w:r w:rsidRPr="007D5E8D">
        <w:t xml:space="preserve">tale remains an </w:t>
      </w:r>
      <w:r w:rsidR="0098617C" w:rsidRPr="007D5E8D">
        <w:t>un</w:t>
      </w:r>
      <w:r w:rsidRPr="007D5E8D">
        <w:t xml:space="preserve">solved riddle. Even local cases of loss in this tale </w:t>
      </w:r>
      <w:r w:rsidR="0098617C" w:rsidRPr="007D5E8D">
        <w:t>are</w:t>
      </w:r>
      <w:r w:rsidRPr="007D5E8D">
        <w:t xml:space="preserve"> left un</w:t>
      </w:r>
      <w:r w:rsidR="002A3547">
        <w:t>re</w:t>
      </w:r>
      <w:r w:rsidRPr="007D5E8D">
        <w:t xml:space="preserve">solved: the lost faith of </w:t>
      </w:r>
      <w:r w:rsidR="00E723D9" w:rsidRPr="007D5E8D">
        <w:t xml:space="preserve">the </w:t>
      </w:r>
      <w:r w:rsidRPr="007D5E8D">
        <w:t xml:space="preserve">king's son does not return to him, </w:t>
      </w:r>
      <w:r w:rsidR="00E723D9" w:rsidRPr="007D5E8D">
        <w:t xml:space="preserve">and </w:t>
      </w:r>
      <w:r w:rsidRPr="007D5E8D">
        <w:t>the two lost children do not return home but rather devote themselves to the wandering beggars</w:t>
      </w:r>
      <w:r w:rsidRPr="007D5E8D">
        <w:rPr>
          <w:rtl/>
        </w:rPr>
        <w:t>.</w:t>
      </w:r>
    </w:p>
    <w:p w14:paraId="031FB41E" w14:textId="77777777" w:rsidR="00AA3E52" w:rsidRPr="007D5E8D" w:rsidRDefault="00E723D9" w:rsidP="00BF5BA7">
      <w:pPr>
        <w:bidi w:val="0"/>
        <w:spacing w:after="0"/>
        <w:ind w:firstLine="720"/>
        <w:rPr>
          <w:rtl/>
        </w:rPr>
      </w:pPr>
      <w:r w:rsidRPr="007D5E8D">
        <w:t>In the last section of this chapter I examined Freud's autobiographical story</w:t>
      </w:r>
      <w:r w:rsidR="00AA3E52" w:rsidRPr="007D5E8D">
        <w:t xml:space="preserve"> from his </w:t>
      </w:r>
      <w:r w:rsidR="002A3547">
        <w:t xml:space="preserve">well-known </w:t>
      </w:r>
      <w:r w:rsidR="00AA3E52" w:rsidRPr="007D5E8D">
        <w:t xml:space="preserve">essay on </w:t>
      </w:r>
      <w:r w:rsidR="000B39B4" w:rsidRPr="007D5E8D">
        <w:rPr>
          <w:i/>
          <w:iCs/>
        </w:rPr>
        <w:t>"</w:t>
      </w:r>
      <w:r w:rsidR="002A3547">
        <w:rPr>
          <w:i/>
          <w:iCs/>
        </w:rPr>
        <w:t>T</w:t>
      </w:r>
      <w:r w:rsidR="00AA3E52" w:rsidRPr="007D5E8D">
        <w:rPr>
          <w:i/>
          <w:iCs/>
        </w:rPr>
        <w:t>he Uncanny</w:t>
      </w:r>
      <w:r w:rsidR="000B39B4" w:rsidRPr="007D5E8D">
        <w:rPr>
          <w:i/>
          <w:iCs/>
        </w:rPr>
        <w:t>"</w:t>
      </w:r>
      <w:r w:rsidR="000B39B4" w:rsidRPr="007D5E8D">
        <w:t xml:space="preserve"> (</w:t>
      </w:r>
      <w:r w:rsidR="0092411C" w:rsidRPr="007D5E8D">
        <w:t>1919</w:t>
      </w:r>
      <w:r w:rsidR="000B39B4" w:rsidRPr="007D5E8D">
        <w:t>)</w:t>
      </w:r>
      <w:r w:rsidRPr="007D5E8D">
        <w:t>. In this essay</w:t>
      </w:r>
      <w:r w:rsidR="00A0075D" w:rsidRPr="007D5E8D">
        <w:t>,</w:t>
      </w:r>
      <w:r w:rsidR="00AA3E52" w:rsidRPr="007D5E8D">
        <w:t xml:space="preserve"> the return itself becomes distorted, treacherous, repeated incessantly. The linear route of the journey gets </w:t>
      </w:r>
      <w:r w:rsidRPr="007D5E8D">
        <w:t>trapped into a close</w:t>
      </w:r>
      <w:r w:rsidR="002A3547">
        <w:t>d</w:t>
      </w:r>
      <w:r w:rsidR="00AA3E52" w:rsidRPr="007D5E8D">
        <w:t xml:space="preserve"> circle, and the act of return becomes horrific. </w:t>
      </w:r>
      <w:r w:rsidRPr="007D5E8D">
        <w:t xml:space="preserve">The analysis of </w:t>
      </w:r>
      <w:r w:rsidR="00AA3E52" w:rsidRPr="007D5E8D">
        <w:t>Freud's text has helped clear the distinction between return (</w:t>
      </w:r>
      <w:r w:rsidR="00AA3E52" w:rsidRPr="007D5E8D">
        <w:rPr>
          <w:i/>
          <w:iCs/>
        </w:rPr>
        <w:t>Wiederkehr</w:t>
      </w:r>
      <w:r w:rsidR="00AA3E52" w:rsidRPr="007D5E8D">
        <w:t>), repetition (</w:t>
      </w:r>
      <w:r w:rsidR="00AA3E52" w:rsidRPr="007D5E8D">
        <w:rPr>
          <w:i/>
          <w:iCs/>
        </w:rPr>
        <w:t>Wiederholung</w:t>
      </w:r>
      <w:r w:rsidR="00AA3E52" w:rsidRPr="007D5E8D">
        <w:t xml:space="preserve">), </w:t>
      </w:r>
      <w:r w:rsidRPr="007D5E8D">
        <w:t>and</w:t>
      </w:r>
      <w:r w:rsidR="00AA3E52" w:rsidRPr="007D5E8D">
        <w:t xml:space="preserve"> forced-return (</w:t>
      </w:r>
      <w:r w:rsidR="00AA3E52" w:rsidRPr="007D5E8D">
        <w:rPr>
          <w:i/>
          <w:iCs/>
        </w:rPr>
        <w:t>Wiederholungszwang</w:t>
      </w:r>
      <w:r w:rsidR="00AA3E52" w:rsidRPr="007D5E8D">
        <w:t>). There is the happy return to the mother's bosom; There is the terrifying forced return to the same place, or the repetition of the same; and there is the comic-grotesque or pervert repetition, which neutralizes the traumatic signifier. In Fre</w:t>
      </w:r>
      <w:r w:rsidR="00BF5BA7">
        <w:t>ud's text, the act of return</w:t>
      </w:r>
      <w:r w:rsidR="00AA3E52" w:rsidRPr="007D5E8D">
        <w:t xml:space="preserve"> is </w:t>
      </w:r>
      <w:r w:rsidR="00A567AC" w:rsidRPr="007D5E8D">
        <w:t>distorted</w:t>
      </w:r>
      <w:r w:rsidR="00AA3E52" w:rsidRPr="007D5E8D">
        <w:t xml:space="preserve"> by mechanic repetition, and thus becomes haunted and full of terror</w:t>
      </w:r>
      <w:r w:rsidR="00AA3E52" w:rsidRPr="007D5E8D">
        <w:rPr>
          <w:rtl/>
        </w:rPr>
        <w:t>.</w:t>
      </w:r>
    </w:p>
    <w:p w14:paraId="724D898F" w14:textId="77777777" w:rsidR="00AA3E52" w:rsidRPr="007D5E8D" w:rsidRDefault="00AA3E52" w:rsidP="00111852">
      <w:pPr>
        <w:bidi w:val="0"/>
        <w:spacing w:after="0"/>
        <w:ind w:firstLine="720"/>
      </w:pPr>
    </w:p>
    <w:p w14:paraId="23A328AA" w14:textId="77777777" w:rsidR="002524E8" w:rsidRPr="007D5E8D" w:rsidRDefault="00BF5BA7" w:rsidP="00BF5BA7">
      <w:pPr>
        <w:bidi w:val="0"/>
        <w:spacing w:after="0"/>
      </w:pPr>
      <w:r>
        <w:rPr>
          <w:rFonts w:cs="Tahoma"/>
        </w:rPr>
        <w:t>Over the course of</w:t>
      </w:r>
      <w:r w:rsidR="002524E8" w:rsidRPr="007D5E8D">
        <w:t xml:space="preserve"> this </w:t>
      </w:r>
      <w:r>
        <w:t>research</w:t>
      </w:r>
      <w:r w:rsidR="002524E8" w:rsidRPr="007D5E8D">
        <w:t xml:space="preserve"> I have reviewed certain m</w:t>
      </w:r>
      <w:r>
        <w:t>oments in psychoanalytic theory</w:t>
      </w:r>
      <w:r w:rsidR="002524E8" w:rsidRPr="007D5E8D">
        <w:t xml:space="preserve"> that have dealt with the same question </w:t>
      </w:r>
      <w:r>
        <w:t>which</w:t>
      </w:r>
      <w:r w:rsidR="002524E8" w:rsidRPr="007D5E8D">
        <w:t xml:space="preserve"> I isolated: the question of the experience of loss, which is inherent in the structuring of the subject. The discussion regarding the psychoanalytic texts indicated that the particular register that we</w:t>
      </w:r>
      <w:r>
        <w:t xml:space="preserve"> detected in stories of getting-</w:t>
      </w:r>
      <w:r w:rsidR="002524E8" w:rsidRPr="007D5E8D">
        <w:t>lost</w:t>
      </w:r>
      <w:r>
        <w:t xml:space="preserve"> that were presented in the previous chapter</w:t>
      </w:r>
      <w:r w:rsidR="002524E8" w:rsidRPr="007D5E8D">
        <w:t xml:space="preserve"> is </w:t>
      </w:r>
      <w:r>
        <w:t>supported by</w:t>
      </w:r>
      <w:r w:rsidR="002524E8" w:rsidRPr="007D5E8D">
        <w:t xml:space="preserve"> psychological logic: </w:t>
      </w:r>
      <w:r>
        <w:t>this register</w:t>
      </w:r>
      <w:r w:rsidR="002524E8" w:rsidRPr="007D5E8D">
        <w:t xml:space="preserve"> is not the place fro</w:t>
      </w:r>
      <w:r>
        <w:t>m which the subject is produced –</w:t>
      </w:r>
      <w:r w:rsidR="002524E8" w:rsidRPr="007D5E8D">
        <w:t xml:space="preserve"> it is the place in which the subject disperses and disintegrates. However, these processes of dissolution and disintegration </w:t>
      </w:r>
      <w:r>
        <w:t xml:space="preserve">are inherent </w:t>
      </w:r>
      <w:r w:rsidR="002524E8" w:rsidRPr="007D5E8D">
        <w:t xml:space="preserve">the </w:t>
      </w:r>
      <w:r>
        <w:t xml:space="preserve">procedure </w:t>
      </w:r>
      <w:r w:rsidR="002524E8" w:rsidRPr="007D5E8D">
        <w:t>of subjectivation and are essential to it: the subject is constructed ('f</w:t>
      </w:r>
      <w:r>
        <w:t>inds itself') by way of getting-</w:t>
      </w:r>
      <w:r w:rsidR="002524E8" w:rsidRPr="007D5E8D">
        <w:t xml:space="preserve">lost. </w:t>
      </w:r>
    </w:p>
    <w:p w14:paraId="455BD9F3" w14:textId="6388C0B9" w:rsidR="00374A7E" w:rsidRDefault="00A61CC7" w:rsidP="006A37D1">
      <w:pPr>
        <w:bidi w:val="0"/>
        <w:spacing w:after="0"/>
        <w:ind w:firstLine="720"/>
      </w:pPr>
      <w:r w:rsidRPr="00855830">
        <w:t xml:space="preserve">In the second </w:t>
      </w:r>
      <w:r w:rsidR="009B6D8B" w:rsidRPr="00855830">
        <w:t>chapter I have proposed a literary</w:t>
      </w:r>
      <w:r w:rsidRPr="00855830">
        <w:t xml:space="preserve"> reading of a psychoana</w:t>
      </w:r>
      <w:r w:rsidR="00606AFB" w:rsidRPr="00855830">
        <w:t xml:space="preserve">lytic text by Donald Winnicott – </w:t>
      </w:r>
      <w:r w:rsidR="00606AFB" w:rsidRPr="00855830">
        <w:rPr>
          <w:i/>
          <w:iCs/>
        </w:rPr>
        <w:t>"The Capacity to be Alone"</w:t>
      </w:r>
      <w:r w:rsidR="00606AFB" w:rsidRPr="00855830">
        <w:t xml:space="preserve"> (</w:t>
      </w:r>
      <w:r w:rsidR="0092411C" w:rsidRPr="00855830">
        <w:t>1958</w:t>
      </w:r>
      <w:r w:rsidR="00606AFB" w:rsidRPr="00855830">
        <w:t>) –</w:t>
      </w:r>
      <w:r w:rsidR="0054156D" w:rsidRPr="00855830">
        <w:t xml:space="preserve"> </w:t>
      </w:r>
      <w:r w:rsidRPr="00855830">
        <w:t xml:space="preserve">which discusses the process of the formation of subjectivity. Winnicott's thesis </w:t>
      </w:r>
      <w:r w:rsidR="00886E87" w:rsidRPr="00855830">
        <w:t>points to</w:t>
      </w:r>
      <w:r w:rsidRPr="00855830">
        <w:t xml:space="preserve"> an archaic moment in which the infant is lost in a scattered motion without direction or purpose, and </w:t>
      </w:r>
      <w:r w:rsidR="00886E87" w:rsidRPr="00855830">
        <w:t xml:space="preserve">only </w:t>
      </w:r>
      <w:r w:rsidRPr="00855830">
        <w:t xml:space="preserve">through </w:t>
      </w:r>
      <w:r w:rsidR="00886E87" w:rsidRPr="00855830">
        <w:t xml:space="preserve">this </w:t>
      </w:r>
      <w:r w:rsidRPr="00855830">
        <w:t xml:space="preserve">that </w:t>
      </w:r>
      <w:r w:rsidR="00886E87" w:rsidRPr="00855830">
        <w:t xml:space="preserve">he </w:t>
      </w:r>
      <w:r w:rsidRPr="00855830">
        <w:t xml:space="preserve">succeeds in 'finding himself' as a separate and independent </w:t>
      </w:r>
      <w:r w:rsidR="00886E87" w:rsidRPr="00855830">
        <w:t>being</w:t>
      </w:r>
      <w:r w:rsidRPr="00855830">
        <w:t xml:space="preserve">. </w:t>
      </w:r>
      <w:r w:rsidR="00374A7E" w:rsidRPr="00855830">
        <w:t>I</w:t>
      </w:r>
      <w:r w:rsidR="004A5745" w:rsidRPr="00855830">
        <w:t>n my analysis</w:t>
      </w:r>
      <w:r w:rsidR="00855830">
        <w:t>,</w:t>
      </w:r>
      <w:r w:rsidR="00374A7E" w:rsidRPr="00855830">
        <w:t xml:space="preserve"> I have tried to explore </w:t>
      </w:r>
      <w:r w:rsidR="00374A7E" w:rsidRPr="00855830">
        <w:lastRenderedPageBreak/>
        <w:t xml:space="preserve">Winnicott's rhetoric when he writes about an experience which, in my opinion, is similar to the experience of getting-lost, and the ways in which the language he employs inserts these events of loss and disintegration into the text. This way I tried to mark </w:t>
      </w:r>
      <w:r w:rsidR="004A5745" w:rsidRPr="00855830">
        <w:t>a</w:t>
      </w:r>
      <w:r w:rsidR="00374A7E" w:rsidRPr="00855830">
        <w:t xml:space="preserve"> unique phenomenological register of being-lost, which appears in reflection </w:t>
      </w:r>
      <w:r w:rsidR="006A37D1" w:rsidRPr="00855830">
        <w:t>and</w:t>
      </w:r>
      <w:r w:rsidR="00374A7E" w:rsidRPr="00855830">
        <w:t xml:space="preserve"> thought processes, in writing, and in theoretical practice.</w:t>
      </w:r>
    </w:p>
    <w:p w14:paraId="6FC51119" w14:textId="77777777" w:rsidR="00314EF6" w:rsidRPr="007D5E8D" w:rsidRDefault="00EF4CAB" w:rsidP="00027867">
      <w:pPr>
        <w:bidi w:val="0"/>
        <w:spacing w:after="0"/>
        <w:ind w:firstLine="720"/>
      </w:pPr>
      <w:r w:rsidRPr="007D5E8D">
        <w:t xml:space="preserve">The metaphor of getting-lost in Winnicott </w:t>
      </w:r>
      <w:r w:rsidR="006A37D1">
        <w:t>writing</w:t>
      </w:r>
      <w:r w:rsidRPr="007D5E8D">
        <w:t xml:space="preserve"> is used in some cases to mark a certain </w:t>
      </w:r>
      <w:r w:rsidRPr="007D5E8D">
        <w:rPr>
          <w:i/>
          <w:iCs/>
        </w:rPr>
        <w:t>movement</w:t>
      </w:r>
      <w:r w:rsidRPr="007D5E8D">
        <w:t xml:space="preserve"> (diffused, wandering, searching) and in other cases to mark a </w:t>
      </w:r>
      <w:r w:rsidRPr="007D5E8D">
        <w:rPr>
          <w:i/>
          <w:iCs/>
        </w:rPr>
        <w:t>place</w:t>
      </w:r>
      <w:r w:rsidRPr="007D5E8D">
        <w:t xml:space="preserve"> (the paradoxical intermediate space) or a </w:t>
      </w:r>
      <w:r w:rsidRPr="007D5E8D">
        <w:rPr>
          <w:i/>
          <w:iCs/>
        </w:rPr>
        <w:t>state</w:t>
      </w:r>
      <w:r w:rsidRPr="007D5E8D">
        <w:t xml:space="preserve"> (relaxation, playing). All these concepts point to a space </w:t>
      </w:r>
      <w:r w:rsidR="004A5745" w:rsidRPr="007D5E8D">
        <w:t>in which</w:t>
      </w:r>
      <w:r w:rsidRPr="007D5E8D">
        <w:t xml:space="preserve"> consciousness is suspended, wanders randomly, plays with dismantling, ass</w:t>
      </w:r>
      <w:r w:rsidR="00E543D3">
        <w:t>embly, conversion and formation –</w:t>
      </w:r>
      <w:r w:rsidRPr="007D5E8D">
        <w:t xml:space="preserve"> which enables exploration and self-discovery. Winnicott distinguishes between 'positive' and 'negative' acts of dispersal: the first is called </w:t>
      </w:r>
      <w:r w:rsidRPr="007D5E8D">
        <w:rPr>
          <w:i/>
          <w:iCs/>
        </w:rPr>
        <w:t>unintegration</w:t>
      </w:r>
      <w:r w:rsidRPr="007D5E8D">
        <w:t xml:space="preserve"> – it is loose, non-targeted, free and enriching movement, made possible only </w:t>
      </w:r>
      <w:r w:rsidR="005204CE" w:rsidRPr="007D5E8D">
        <w:t>in proper environmental conditions</w:t>
      </w:r>
      <w:r w:rsidRPr="007D5E8D">
        <w:t xml:space="preserve">, in which another person is present in order to maintain that the dispersion would </w:t>
      </w:r>
      <w:r w:rsidR="00AF25C8" w:rsidRPr="007D5E8D">
        <w:t xml:space="preserve">be </w:t>
      </w:r>
      <w:r w:rsidRPr="007D5E8D">
        <w:t xml:space="preserve">limited, that it will not deepen beyond tolerable, and that a place to return to will be available </w:t>
      </w:r>
      <w:r w:rsidR="00AF25C8" w:rsidRPr="007D5E8D">
        <w:t>at</w:t>
      </w:r>
      <w:r w:rsidRPr="007D5E8D">
        <w:t xml:space="preserve"> all times.</w:t>
      </w:r>
      <w:r w:rsidR="00314EF6" w:rsidRPr="007D5E8D">
        <w:t xml:space="preserve"> However, Winnicott warns that this process is prone to </w:t>
      </w:r>
      <w:r w:rsidR="00027867">
        <w:t xml:space="preserve">a </w:t>
      </w:r>
      <w:r w:rsidR="00314EF6" w:rsidRPr="007D5E8D">
        <w:t>catastrophic breakdown –</w:t>
      </w:r>
      <w:r w:rsidR="0092411C" w:rsidRPr="007D5E8D">
        <w:t xml:space="preserve"> </w:t>
      </w:r>
      <w:r w:rsidR="00027867">
        <w:t>he</w:t>
      </w:r>
      <w:r w:rsidR="00314EF6" w:rsidRPr="007D5E8D">
        <w:t xml:space="preserve"> calls this second kind of dispersion</w:t>
      </w:r>
      <w:r w:rsidRPr="007D5E8D">
        <w:t xml:space="preserve"> </w:t>
      </w:r>
      <w:r w:rsidRPr="007D5E8D">
        <w:rPr>
          <w:i/>
          <w:iCs/>
        </w:rPr>
        <w:t>disintegration</w:t>
      </w:r>
      <w:r w:rsidRPr="007D5E8D">
        <w:t>, which is the trau</w:t>
      </w:r>
      <w:r w:rsidR="00314EF6" w:rsidRPr="007D5E8D">
        <w:t xml:space="preserve">matic configuration of </w:t>
      </w:r>
      <w:r w:rsidR="00314EF6" w:rsidRPr="007D5E8D">
        <w:rPr>
          <w:i/>
          <w:iCs/>
        </w:rPr>
        <w:t>unintegration</w:t>
      </w:r>
      <w:r w:rsidRPr="007D5E8D">
        <w:t xml:space="preserve">. The term points to a catastrophic breakup, annihilating the subject and creating a rapture in his very sense of continuity. </w:t>
      </w:r>
    </w:p>
    <w:p w14:paraId="762DD368" w14:textId="77777777" w:rsidR="00853160" w:rsidRPr="007D5E8D" w:rsidRDefault="00EF4CAB" w:rsidP="00EF2416">
      <w:pPr>
        <w:bidi w:val="0"/>
        <w:spacing w:after="0"/>
        <w:ind w:firstLine="720"/>
      </w:pPr>
      <w:r w:rsidRPr="007D5E8D">
        <w:t>I have used Winnicott's distinction to mark</w:t>
      </w:r>
      <w:r w:rsidR="00314EF6" w:rsidRPr="007D5E8D">
        <w:t xml:space="preserve"> the difference between getting-</w:t>
      </w:r>
      <w:r w:rsidRPr="007D5E8D">
        <w:t>lost (</w:t>
      </w:r>
      <w:r w:rsidR="00027867">
        <w:t xml:space="preserve">that is </w:t>
      </w:r>
      <w:r w:rsidRPr="007D5E8D">
        <w:t>equivalent to the</w:t>
      </w:r>
      <w:r w:rsidR="00314EF6" w:rsidRPr="007D5E8D">
        <w:t xml:space="preserve"> traumatic disintegration), and acts of </w:t>
      </w:r>
      <w:r w:rsidRPr="007D5E8D">
        <w:t>wandering, daydreaming, reverie, or free-association (all belonging to the family of non-integrative phenomena)</w:t>
      </w:r>
      <w:r w:rsidRPr="007D5E8D">
        <w:rPr>
          <w:rtl/>
        </w:rPr>
        <w:t>.</w:t>
      </w:r>
      <w:r w:rsidR="00314EF6" w:rsidRPr="007D5E8D">
        <w:t xml:space="preserve"> </w:t>
      </w:r>
      <w:r w:rsidR="00027867">
        <w:t>In this</w:t>
      </w:r>
      <w:r w:rsidR="00C42C40" w:rsidRPr="007D5E8D">
        <w:t xml:space="preserve"> sense, disintegration is an experience of getting-lost that does not lead to 'finding' one's true-self</w:t>
      </w:r>
      <w:r w:rsidR="000E69B2" w:rsidRPr="007D5E8D">
        <w:t>,</w:t>
      </w:r>
      <w:r w:rsidR="00C42C40" w:rsidRPr="007D5E8D">
        <w:t xml:space="preserve"> but rather to the formation of a false personality-structure. </w:t>
      </w:r>
      <w:r w:rsidR="005204CE" w:rsidRPr="007D5E8D">
        <w:t>From these two alternatives in Winnicott's theory emerge two types of pathologies, that can be formulated as two modes of disruption of the narrative code that was presented in the first chapter: the first occurs when the subject lacks the conditions that</w:t>
      </w:r>
      <w:r w:rsidR="00EF2416">
        <w:t xml:space="preserve"> will </w:t>
      </w:r>
      <w:r w:rsidR="00EF2416" w:rsidRPr="00EF2416">
        <w:rPr>
          <w:i/>
          <w:iCs/>
        </w:rPr>
        <w:t>allow</w:t>
      </w:r>
      <w:r w:rsidR="00EF2416">
        <w:t xml:space="preserve"> him to get-</w:t>
      </w:r>
      <w:r w:rsidR="005204CE" w:rsidRPr="007D5E8D">
        <w:t xml:space="preserve">lost, and the second occurs when he is lost </w:t>
      </w:r>
      <w:r w:rsidR="00EF2416">
        <w:t>so severely that he can no longer</w:t>
      </w:r>
      <w:r w:rsidR="005204CE" w:rsidRPr="007D5E8D">
        <w:t xml:space="preserve"> return. </w:t>
      </w:r>
    </w:p>
    <w:p w14:paraId="57142934" w14:textId="77777777" w:rsidR="00853160" w:rsidRPr="007D5E8D" w:rsidRDefault="00EF4CAB" w:rsidP="00A52624">
      <w:pPr>
        <w:bidi w:val="0"/>
        <w:spacing w:after="0"/>
        <w:ind w:firstLine="720"/>
      </w:pPr>
      <w:r w:rsidRPr="007D5E8D">
        <w:t xml:space="preserve">According to Winnicott, the subject is constructed through this back and forth movement between integration and unintegration: the unintegrated position is the subject's 'ground zero', and it is a </w:t>
      </w:r>
      <w:r w:rsidRPr="007D5E8D">
        <w:rPr>
          <w:i/>
          <w:iCs/>
        </w:rPr>
        <w:t>place</w:t>
      </w:r>
      <w:r w:rsidR="00374A7E" w:rsidRPr="007D5E8D">
        <w:t xml:space="preserve"> (to be precise: a </w:t>
      </w:r>
      <w:r w:rsidR="00374A7E" w:rsidRPr="007D5E8D">
        <w:rPr>
          <w:i/>
          <w:iCs/>
        </w:rPr>
        <w:t>procedure</w:t>
      </w:r>
      <w:r w:rsidR="00374A7E" w:rsidRPr="007D5E8D">
        <w:t xml:space="preserve"> of dispersal and re-formation)</w:t>
      </w:r>
      <w:r w:rsidRPr="007D5E8D">
        <w:t xml:space="preserve"> he returns to in situations where he is able to drift and disperse. However, in cases where the subject's </w:t>
      </w:r>
      <w:r w:rsidRPr="007D5E8D">
        <w:lastRenderedPageBreak/>
        <w:t>environmental support collapses, he stagnates and</w:t>
      </w:r>
      <w:r w:rsidR="00D8660A">
        <w:t xml:space="preserve"> is</w:t>
      </w:r>
      <w:r w:rsidRPr="007D5E8D">
        <w:t xml:space="preserve"> unable to regain that wandering movement that is </w:t>
      </w:r>
      <w:r w:rsidR="00D8660A">
        <w:t xml:space="preserve">so </w:t>
      </w:r>
      <w:r w:rsidRPr="007D5E8D">
        <w:t>crucial to the pro</w:t>
      </w:r>
      <w:r w:rsidR="00F33729">
        <w:t>cess of finding his 'true self'.</w:t>
      </w:r>
      <w:r w:rsidRPr="007D5E8D">
        <w:t xml:space="preserve"> </w:t>
      </w:r>
      <w:r w:rsidR="00F33729">
        <w:t>O</w:t>
      </w:r>
      <w:r w:rsidRPr="007D5E8D">
        <w:t>r alternatively, it breaks down and becomes disconnected, 'lost' to himself in th</w:t>
      </w:r>
      <w:r w:rsidR="00F33729">
        <w:t>e sense that parts of his self</w:t>
      </w:r>
      <w:r w:rsidRPr="007D5E8D">
        <w:t xml:space="preserve"> dissociate and become absent from his experience. Winnicott complicates this story </w:t>
      </w:r>
      <w:r w:rsidR="00F33729">
        <w:t>even</w:t>
      </w:r>
      <w:r w:rsidRPr="007D5E8D">
        <w:t xml:space="preserve"> more: he argues that the disastrous disintegration is not actually experienced by the subject, but rather covered by psychotic defense mechanisms, and therefore it remains an unlived experience. Only </w:t>
      </w:r>
      <w:r w:rsidR="00853160" w:rsidRPr="007D5E8D">
        <w:t>through</w:t>
      </w:r>
      <w:r w:rsidRPr="007D5E8D">
        <w:t xml:space="preserve"> psychoanalytic treatment, when the patient </w:t>
      </w:r>
      <w:r w:rsidR="00F33729">
        <w:t>can</w:t>
      </w:r>
      <w:r w:rsidRPr="007D5E8D">
        <w:t xml:space="preserve"> experience the breakdown that occurred to him but was not experienced at the time, only then, when his self encompasses those parts that where detached and hidden, can he become 'himself' for the first time. He returns home, to a place he has never visited before. This fundamental process is also evident in literary examples: only after </w:t>
      </w:r>
      <w:r w:rsidR="00853160" w:rsidRPr="007D5E8D">
        <w:t xml:space="preserve">the protagonist </w:t>
      </w:r>
      <w:r w:rsidRPr="007D5E8D">
        <w:t xml:space="preserve">has left his place and gained </w:t>
      </w:r>
      <w:r w:rsidR="00A52624">
        <w:t>substantial life experience</w:t>
      </w:r>
      <w:r w:rsidRPr="007D5E8D">
        <w:t xml:space="preserve"> through his encounters with others, can </w:t>
      </w:r>
      <w:r w:rsidR="00853160" w:rsidRPr="007D5E8D">
        <w:t xml:space="preserve">he </w:t>
      </w:r>
      <w:r w:rsidRPr="007D5E8D">
        <w:t xml:space="preserve">become what he never was before </w:t>
      </w:r>
      <w:r w:rsidR="00853160" w:rsidRPr="007D5E8D">
        <w:t>–</w:t>
      </w:r>
      <w:r w:rsidRPr="007D5E8D">
        <w:t xml:space="preserve"> </w:t>
      </w:r>
      <w:r w:rsidR="00853160" w:rsidRPr="007D5E8D">
        <w:t xml:space="preserve">an </w:t>
      </w:r>
      <w:r w:rsidRPr="007D5E8D">
        <w:t>'I'.</w:t>
      </w:r>
    </w:p>
    <w:p w14:paraId="3B7D8370" w14:textId="77777777" w:rsidR="00EF4CAB" w:rsidRPr="00DA3945" w:rsidRDefault="00B84B88" w:rsidP="00A52624">
      <w:pPr>
        <w:bidi w:val="0"/>
        <w:spacing w:after="0"/>
        <w:ind w:firstLine="720"/>
      </w:pPr>
      <w:r w:rsidRPr="007D5E8D">
        <w:t xml:space="preserve">The analysis of Winnicott's </w:t>
      </w:r>
      <w:r w:rsidRPr="007D5E8D">
        <w:rPr>
          <w:i/>
          <w:iCs/>
        </w:rPr>
        <w:t>"The Capacity to be Alone"</w:t>
      </w:r>
      <w:r w:rsidR="00EF4CAB" w:rsidRPr="007D5E8D">
        <w:t xml:space="preserve"> has shown that getting-</w:t>
      </w:r>
      <w:r w:rsidRPr="007D5E8D">
        <w:t>lost is an im</w:t>
      </w:r>
      <w:r w:rsidR="00A52624">
        <w:t>perative developmental phase, but – i</w:t>
      </w:r>
      <w:r w:rsidRPr="007D5E8D">
        <w:t>t is not merely a stage that the individual needs to advance, but a const</w:t>
      </w:r>
      <w:r w:rsidR="00374A7E" w:rsidRPr="007D5E8D">
        <w:t>ant cycle in the subject's life;</w:t>
      </w:r>
      <w:r w:rsidRPr="007D5E8D">
        <w:t xml:space="preserve"> </w:t>
      </w:r>
      <w:r w:rsidR="00A52624">
        <w:t>a</w:t>
      </w:r>
      <w:r w:rsidR="00374A7E" w:rsidRPr="007D5E8D">
        <w:t xml:space="preserve"> recurring process of disintegration and re-integration of the subject (I had referred to Masood Khan, who examined the implications of Winnicott's theory in adulthood). </w:t>
      </w:r>
      <w:r w:rsidRPr="007D5E8D">
        <w:t xml:space="preserve">This cycle </w:t>
      </w:r>
      <w:r w:rsidR="00374A7E" w:rsidRPr="007D5E8D">
        <w:t>causes</w:t>
      </w:r>
      <w:r w:rsidRPr="007D5E8D">
        <w:t xml:space="preserve"> constant panic in the construction process of the subject, as the subject, in a sense, is always 'there' –</w:t>
      </w:r>
      <w:r w:rsidR="00A52624">
        <w:t xml:space="preserve"> </w:t>
      </w:r>
      <w:r w:rsidRPr="007D5E8D">
        <w:t>gets lost and then returns. My analysis of Winnicott's paper sought to emphasize this uncanny intensity inherent to these pro</w:t>
      </w:r>
      <w:r w:rsidR="00A52624">
        <w:t>cesses of personalization: the</w:t>
      </w:r>
      <w:r w:rsidRPr="007D5E8D">
        <w:t xml:space="preserve"> </w:t>
      </w:r>
      <w:r w:rsidR="00A52624">
        <w:t>restless feeling</w:t>
      </w:r>
      <w:r w:rsidRPr="007D5E8D">
        <w:t xml:space="preserve"> of a coming disaster, </w:t>
      </w:r>
      <w:r w:rsidR="00A52624">
        <w:t xml:space="preserve">the </w:t>
      </w:r>
      <w:r w:rsidRPr="007D5E8D">
        <w:t xml:space="preserve">fear of loneliness, of abandonment, and of disintegration. </w:t>
      </w:r>
    </w:p>
    <w:p w14:paraId="59282778" w14:textId="77777777" w:rsidR="00004F8B" w:rsidRDefault="00004F8B" w:rsidP="00111852">
      <w:pPr>
        <w:bidi w:val="0"/>
        <w:spacing w:after="0"/>
      </w:pPr>
    </w:p>
    <w:p w14:paraId="747F00E1" w14:textId="77777777" w:rsidR="00004F8B" w:rsidRPr="007D5E8D" w:rsidRDefault="00A61CC7" w:rsidP="00F77C75">
      <w:pPr>
        <w:bidi w:val="0"/>
        <w:spacing w:after="0"/>
      </w:pPr>
      <w:r w:rsidRPr="00FA40F4">
        <w:t xml:space="preserve">The third chapter focused on a psycho-linguistic reading of </w:t>
      </w:r>
      <w:r w:rsidRPr="00FA40F4">
        <w:rPr>
          <w:b/>
          <w:bCs/>
        </w:rPr>
        <w:t>Jerry</w:t>
      </w:r>
      <w:r w:rsidRPr="00FA40F4">
        <w:t xml:space="preserve"> (Van Sant, 2002), a film </w:t>
      </w:r>
      <w:r w:rsidR="00A52624" w:rsidRPr="00FA40F4">
        <w:t>that</w:t>
      </w:r>
      <w:r w:rsidR="00E0542E" w:rsidRPr="00FA40F4">
        <w:t xml:space="preserve"> presents a case of getting-</w:t>
      </w:r>
      <w:r w:rsidRPr="00FA40F4">
        <w:t xml:space="preserve">lost that is not followed by homecoming or correction. </w:t>
      </w:r>
      <w:r w:rsidR="00004F8B" w:rsidRPr="00FA40F4">
        <w:rPr>
          <w:b/>
          <w:bCs/>
        </w:rPr>
        <w:t>Jerry</w:t>
      </w:r>
      <w:r w:rsidR="00004F8B" w:rsidRPr="00FA40F4">
        <w:t xml:space="preserve"> tells the story of a journey whose</w:t>
      </w:r>
      <w:r w:rsidR="00627BF6" w:rsidRPr="00FA40F4">
        <w:t xml:space="preserve"> destination</w:t>
      </w:r>
      <w:r w:rsidR="00004F8B" w:rsidRPr="00FA40F4">
        <w:t xml:space="preserve"> is arbitrary and meaningless</w:t>
      </w:r>
      <w:r w:rsidR="000E076A" w:rsidRPr="00FA40F4">
        <w:t xml:space="preserve"> from the start</w:t>
      </w:r>
      <w:r w:rsidR="00004F8B" w:rsidRPr="00FA40F4">
        <w:t>. It therefore strives under the well-known narrative-code regarding a protagonist that searches</w:t>
      </w:r>
      <w:r w:rsidR="00F77C75" w:rsidRPr="00FA40F4">
        <w:t xml:space="preserve"> for his way, gains experiences and matures</w:t>
      </w:r>
      <w:r w:rsidR="00004F8B" w:rsidRPr="00FA40F4">
        <w:t xml:space="preserve"> t</w:t>
      </w:r>
      <w:r w:rsidR="00F77C75" w:rsidRPr="00FA40F4">
        <w:t xml:space="preserve">hrough the long journey back </w:t>
      </w:r>
      <w:r w:rsidR="00004F8B" w:rsidRPr="00FA40F4">
        <w:t xml:space="preserve">home. The </w:t>
      </w:r>
      <w:r w:rsidR="00627BF6" w:rsidRPr="00FA40F4">
        <w:t xml:space="preserve">objective </w:t>
      </w:r>
      <w:r w:rsidR="00004F8B" w:rsidRPr="00FA40F4">
        <w:t>of the journey described in the film is nothingness, emptiness and disappearance. Getting-lost is presented in</w:t>
      </w:r>
      <w:r w:rsidR="00627BF6" w:rsidRPr="00FA40F4">
        <w:t xml:space="preserve"> the film literally as a walk-to-</w:t>
      </w:r>
      <w:r w:rsidR="00004F8B" w:rsidRPr="00FA40F4">
        <w:t xml:space="preserve">oblivion – a journey that arrives at its destination only at absolute loss, namely, at death. Unlike the familiar pattern of </w:t>
      </w:r>
      <w:r w:rsidR="00F77C75" w:rsidRPr="00FA40F4">
        <w:t>the initiation-story</w:t>
      </w:r>
      <w:r w:rsidR="00004F8B" w:rsidRPr="00FA40F4">
        <w:t>, this journey does not 'write' its subjects but rather</w:t>
      </w:r>
      <w:r w:rsidR="00627BF6" w:rsidRPr="00FA40F4">
        <w:t xml:space="preserve"> deletes</w:t>
      </w:r>
      <w:r w:rsidR="00004F8B" w:rsidRPr="00FA40F4">
        <w:t xml:space="preserve"> them.</w:t>
      </w:r>
    </w:p>
    <w:p w14:paraId="4751B338" w14:textId="77777777" w:rsidR="0092411C" w:rsidRPr="007D5E8D" w:rsidRDefault="00A61CC7" w:rsidP="00316680">
      <w:pPr>
        <w:bidi w:val="0"/>
        <w:spacing w:after="0"/>
        <w:ind w:firstLine="720"/>
      </w:pPr>
      <w:r w:rsidRPr="007D5E8D">
        <w:lastRenderedPageBreak/>
        <w:t>The chapte</w:t>
      </w:r>
      <w:r w:rsidR="00627BF6" w:rsidRPr="007D5E8D">
        <w:t>r discussed</w:t>
      </w:r>
      <w:r w:rsidRPr="007D5E8D">
        <w:t xml:space="preserve"> the ways in which </w:t>
      </w:r>
      <w:r w:rsidR="00984D9D">
        <w:t xml:space="preserve">the scenario of </w:t>
      </w:r>
      <w:r w:rsidRPr="007D5E8D">
        <w:t>getting</w:t>
      </w:r>
      <w:r w:rsidR="00E0542E" w:rsidRPr="007D5E8D">
        <w:t>-</w:t>
      </w:r>
      <w:r w:rsidRPr="007D5E8D">
        <w:t>lost is presented in a phenomenological manner, that is, as a phenomenon, an occurrence, as a thing in</w:t>
      </w:r>
      <w:r w:rsidR="00E0542E" w:rsidRPr="007D5E8D">
        <w:t>-</w:t>
      </w:r>
      <w:r w:rsidR="00316680">
        <w:t>itself</w:t>
      </w:r>
      <w:r w:rsidRPr="007D5E8D">
        <w:t xml:space="preserve"> </w:t>
      </w:r>
      <w:r w:rsidR="00E0542E" w:rsidRPr="007D5E8D">
        <w:t>which</w:t>
      </w:r>
      <w:r w:rsidRPr="007D5E8D">
        <w:t xml:space="preserve"> bears witness to an essential lack </w:t>
      </w:r>
      <w:r w:rsidR="00E0542E" w:rsidRPr="007D5E8D">
        <w:t>in</w:t>
      </w:r>
      <w:r w:rsidRPr="007D5E8D">
        <w:t xml:space="preserve"> the subject and the text. The importance of </w:t>
      </w:r>
      <w:r w:rsidR="00E0542E" w:rsidRPr="007D5E8D">
        <w:t>this film to this</w:t>
      </w:r>
      <w:r w:rsidRPr="007D5E8D">
        <w:t xml:space="preserve"> research is</w:t>
      </w:r>
      <w:r w:rsidR="00627BF6" w:rsidRPr="007D5E8D">
        <w:t xml:space="preserve"> in</w:t>
      </w:r>
      <w:r w:rsidRPr="007D5E8D">
        <w:t xml:space="preserve"> the way it prolongs the frag</w:t>
      </w:r>
      <w:r w:rsidR="00627BF6" w:rsidRPr="007D5E8D">
        <w:t>mented state of being-</w:t>
      </w:r>
      <w:r w:rsidR="00E0542E" w:rsidRPr="007D5E8D">
        <w:t xml:space="preserve">lost, which </w:t>
      </w:r>
      <w:r w:rsidR="00316680">
        <w:t>enabled</w:t>
      </w:r>
      <w:r w:rsidRPr="007D5E8D">
        <w:t xml:space="preserve"> </w:t>
      </w:r>
      <w:r w:rsidR="00E0542E" w:rsidRPr="007D5E8D">
        <w:t>the examination of</w:t>
      </w:r>
      <w:r w:rsidRPr="007D5E8D">
        <w:t xml:space="preserve"> affective states that emerg</w:t>
      </w:r>
      <w:r w:rsidR="00E0542E" w:rsidRPr="007D5E8D">
        <w:t>e</w:t>
      </w:r>
      <w:r w:rsidRPr="007D5E8D">
        <w:t xml:space="preserve"> from a loss that </w:t>
      </w:r>
      <w:r w:rsidR="00316680">
        <w:t>is</w:t>
      </w:r>
      <w:r w:rsidRPr="007D5E8D">
        <w:t xml:space="preserve"> extended beyond bearable limit</w:t>
      </w:r>
      <w:r w:rsidR="00E0542E" w:rsidRPr="007D5E8D">
        <w:t>s</w:t>
      </w:r>
      <w:r w:rsidRPr="007D5E8D">
        <w:t>. In the case shown in the film, the malfunction that occurred in th</w:t>
      </w:r>
      <w:r w:rsidR="00304C08">
        <w:t>e operation of the getting-lost-</w:t>
      </w:r>
      <w:r w:rsidRPr="007D5E8D">
        <w:t xml:space="preserve">story is a loss of the signifier of </w:t>
      </w:r>
      <w:r w:rsidRPr="007D5E8D">
        <w:rPr>
          <w:i/>
          <w:iCs/>
        </w:rPr>
        <w:t>difference</w:t>
      </w:r>
      <w:r w:rsidRPr="007D5E8D">
        <w:t>, which leads to a breakdown of the possibility of Reading, and of the possibility of making the experience of the journey meaningful. Following the loss, both the subjectivity of the</w:t>
      </w:r>
      <w:r w:rsidR="00627BF6" w:rsidRPr="007D5E8D">
        <w:t xml:space="preserve"> characters and narrative</w:t>
      </w:r>
      <w:r w:rsidR="0092411C" w:rsidRPr="007D5E8D">
        <w:t xml:space="preserve"> itself</w:t>
      </w:r>
      <w:r w:rsidRPr="007D5E8D">
        <w:t xml:space="preserve"> collapse. The film becomes monotonous and disenables any possibility of </w:t>
      </w:r>
      <w:r w:rsidR="00304C08">
        <w:t xml:space="preserve">an occurrence of a </w:t>
      </w:r>
      <w:r w:rsidRPr="007D5E8D">
        <w:t xml:space="preserve">real </w:t>
      </w:r>
      <w:r w:rsidR="00304C08">
        <w:t>E</w:t>
      </w:r>
      <w:r w:rsidR="00E0542E" w:rsidRPr="007D5E8D">
        <w:t>vent in the</w:t>
      </w:r>
      <w:r w:rsidRPr="007D5E8D">
        <w:t xml:space="preserve"> story-line. </w:t>
      </w:r>
    </w:p>
    <w:p w14:paraId="2455525F" w14:textId="77777777" w:rsidR="0092411C" w:rsidRPr="007D5E8D" w:rsidRDefault="00A61CC7" w:rsidP="00553D9D">
      <w:pPr>
        <w:bidi w:val="0"/>
        <w:spacing w:after="0"/>
        <w:ind w:firstLine="720"/>
      </w:pPr>
      <w:r w:rsidRPr="007D5E8D">
        <w:t>The analysis</w:t>
      </w:r>
      <w:r w:rsidR="0092411C" w:rsidRPr="007D5E8D">
        <w:t xml:space="preserve"> of the film</w:t>
      </w:r>
      <w:r w:rsidRPr="007D5E8D">
        <w:t xml:space="preserve"> focused on the concept of </w:t>
      </w:r>
      <w:r w:rsidRPr="007D5E8D">
        <w:rPr>
          <w:i/>
          <w:iCs/>
        </w:rPr>
        <w:t>articulation</w:t>
      </w:r>
      <w:r w:rsidRPr="007D5E8D">
        <w:t>, which is common to the subject'</w:t>
      </w:r>
      <w:r w:rsidR="00553D9D">
        <w:t xml:space="preserve">s existence in space and to its </w:t>
      </w:r>
      <w:r w:rsidRPr="007D5E8D">
        <w:t>existence in language, and points to similarities between the conditions of possibility of geographical orientation and the conditions of language. Getting-lost was therefore reviewed as a case of disintegration of language or an expulsion from the symbolic Order. Hence, the analysis focused on examination of modes of representation of pre-linguistic and pre-subjec</w:t>
      </w:r>
      <w:r w:rsidR="00274D60">
        <w:t>tive space:</w:t>
      </w:r>
      <w:r w:rsidRPr="007D5E8D">
        <w:t xml:space="preserve"> the autistic language-lacking bod</w:t>
      </w:r>
      <w:r w:rsidR="00E0542E" w:rsidRPr="007D5E8D">
        <w:t>il</w:t>
      </w:r>
      <w:r w:rsidRPr="007D5E8D">
        <w:t>y-experience, the silence, the empty spatiality of the wilderness, and the sound of marching feet walking on their own with no conscious direction.</w:t>
      </w:r>
    </w:p>
    <w:p w14:paraId="7845D6FB" w14:textId="77777777" w:rsidR="0092411C" w:rsidRPr="007D5E8D" w:rsidRDefault="0092411C" w:rsidP="003719B4">
      <w:pPr>
        <w:bidi w:val="0"/>
        <w:spacing w:after="0"/>
        <w:ind w:firstLine="720"/>
        <w:rPr>
          <w:rtl/>
        </w:rPr>
      </w:pPr>
      <w:r w:rsidRPr="007D5E8D">
        <w:t>In this linguistic context, I have pointed to two possible ways of getting-lost: the first occurs when a key signifier is lost – one that used to tie together the signifiers to a chain that carries meaning (a Master-signifier that gives the chain of signifiers a starting point, against which the remaining signifiers get their me</w:t>
      </w:r>
      <w:r w:rsidR="00274D60">
        <w:t>aning). Losing the Master-signifier cancels</w:t>
      </w:r>
      <w:r w:rsidRPr="007D5E8D">
        <w:t xml:space="preserve"> the possibility </w:t>
      </w:r>
      <w:r w:rsidR="00274D60">
        <w:t xml:space="preserve">of </w:t>
      </w:r>
      <w:r w:rsidRPr="007D5E8D">
        <w:t xml:space="preserve">orientation because without it the subject cannot connect the surrounding geographical signifiers into a coherent and meaningful world view. The second scenario of getting-lost occurs when the ability to establish distinctions and differences between the signifiers themselves is lost. In this state, the subject is confronted with a world that cannot be articulated. The impossibility to define the signifier and separate it from the other signifiers leads to a loss of indexical function of the signifier: it is doubled or split from itself in a way that disables the possibility of signification, and subsequently all meaningful discourse is lost. The drama of the lost subject can thus be understood as the drama of the signifier, since the </w:t>
      </w:r>
      <w:r w:rsidRPr="007D5E8D">
        <w:lastRenderedPageBreak/>
        <w:t xml:space="preserve">individual </w:t>
      </w:r>
      <w:r w:rsidRPr="007D5E8D">
        <w:rPr>
          <w:rFonts w:cs="Tahoma"/>
        </w:rPr>
        <w:t>becomes a subject by</w:t>
      </w:r>
      <w:r w:rsidRPr="007D5E8D">
        <w:t xml:space="preserve"> his ability to signify. When the signifier is lost, the possibility of the signified is lost too; the symbolic network collapses and with it</w:t>
      </w:r>
      <w:r w:rsidR="003719B4">
        <w:t>,</w:t>
      </w:r>
      <w:r w:rsidRPr="007D5E8D">
        <w:t xml:space="preserve"> it’s object – the subject. </w:t>
      </w:r>
    </w:p>
    <w:p w14:paraId="2A555E89" w14:textId="77777777" w:rsidR="0092411C" w:rsidRPr="007D5E8D" w:rsidRDefault="0092411C" w:rsidP="003719B4">
      <w:pPr>
        <w:bidi w:val="0"/>
        <w:spacing w:after="0"/>
        <w:ind w:firstLine="720"/>
      </w:pPr>
      <w:r w:rsidRPr="007D5E8D">
        <w:t xml:space="preserve">The decline of subjectivity that characterizes the </w:t>
      </w:r>
      <w:r w:rsidR="005D0168" w:rsidRPr="007D5E8D">
        <w:t>state</w:t>
      </w:r>
      <w:r w:rsidRPr="007D5E8D">
        <w:t xml:space="preserve"> of </w:t>
      </w:r>
      <w:r w:rsidR="005D0168" w:rsidRPr="007D5E8D">
        <w:t>being</w:t>
      </w:r>
      <w:r w:rsidRPr="007D5E8D">
        <w:t xml:space="preserve">-lost arises (among other things) because </w:t>
      </w:r>
      <w:r w:rsidR="003719B4">
        <w:t xml:space="preserve">what is lost is </w:t>
      </w:r>
      <w:r w:rsidRPr="007D5E8D">
        <w:t xml:space="preserve">the signifier of </w:t>
      </w:r>
      <w:r w:rsidRPr="007D5E8D">
        <w:rPr>
          <w:i/>
          <w:iCs/>
        </w:rPr>
        <w:t>difference</w:t>
      </w:r>
      <w:r w:rsidR="003719B4">
        <w:t xml:space="preserve">. This loss </w:t>
      </w:r>
      <w:r w:rsidRPr="007D5E8D">
        <w:t xml:space="preserve">impairs the subject's ability to establish a difference from itself, which is </w:t>
      </w:r>
      <w:r w:rsidR="003719B4">
        <w:t>crucial</w:t>
      </w:r>
      <w:r w:rsidRPr="007D5E8D">
        <w:t xml:space="preserve"> for the const</w:t>
      </w:r>
      <w:r w:rsidR="003719B4">
        <w:t>ruction of the subjective space: t</w:t>
      </w:r>
      <w:r w:rsidRPr="007D5E8D">
        <w:t>he subject must be separate</w:t>
      </w:r>
      <w:r w:rsidR="001E5884" w:rsidRPr="007D5E8D">
        <w:t>d</w:t>
      </w:r>
      <w:r w:rsidRPr="007D5E8D">
        <w:t xml:space="preserve"> </w:t>
      </w:r>
      <w:r w:rsidR="003719B4">
        <w:t xml:space="preserve">and </w:t>
      </w:r>
      <w:r w:rsidR="003719B4" w:rsidRPr="007D5E8D">
        <w:t xml:space="preserve">alienated </w:t>
      </w:r>
      <w:r w:rsidR="003719B4">
        <w:t>from itself</w:t>
      </w:r>
      <w:r w:rsidRPr="007D5E8D">
        <w:t xml:space="preserve"> in order to render possible the conditions of reflexivity, </w:t>
      </w:r>
      <w:r w:rsidR="001E5884" w:rsidRPr="007D5E8D">
        <w:t>that are essential</w:t>
      </w:r>
      <w:r w:rsidRPr="007D5E8D">
        <w:t xml:space="preserve"> for the establishment of subjectivity. This insight has been pointed out also in</w:t>
      </w:r>
      <w:r w:rsidR="00D611E5" w:rsidRPr="007D5E8D">
        <w:t xml:space="preserve"> the fourth chapter, in</w:t>
      </w:r>
      <w:r w:rsidRPr="007D5E8D">
        <w:t xml:space="preserve"> Winnicott’s discussion of the separation of the infant and </w:t>
      </w:r>
      <w:r w:rsidR="00262209" w:rsidRPr="007D5E8D">
        <w:t xml:space="preserve">the mother: according to Winnicott, </w:t>
      </w:r>
      <w:r w:rsidRPr="007D5E8D">
        <w:t>this process becomes a template structure of the relationship between the 'self' (me) and the 'I', by which subjectivity is forms.</w:t>
      </w:r>
    </w:p>
    <w:p w14:paraId="28187148" w14:textId="77777777" w:rsidR="00A61CC7" w:rsidRPr="007D5E8D" w:rsidRDefault="00A61CC7" w:rsidP="0017202C">
      <w:pPr>
        <w:bidi w:val="0"/>
        <w:spacing w:after="0"/>
        <w:ind w:firstLine="720"/>
      </w:pPr>
      <w:r w:rsidRPr="007D5E8D">
        <w:t xml:space="preserve">I had discussed the ways in which the poetics of the film refuse to fulfill their function of providing sense or meaning, and instead </w:t>
      </w:r>
      <w:r w:rsidR="00E0542E" w:rsidRPr="007D5E8D">
        <w:t>construct</w:t>
      </w:r>
      <w:r w:rsidRPr="007D5E8D">
        <w:t xml:space="preserve"> a crude lingual space that is unmarked and undifferentiated, </w:t>
      </w:r>
      <w:r w:rsidR="00D83CA4">
        <w:t>which</w:t>
      </w:r>
      <w:r w:rsidRPr="007D5E8D">
        <w:t xml:space="preserve"> provides the reader/viewer </w:t>
      </w:r>
      <w:r w:rsidR="0017202C">
        <w:t xml:space="preserve">with </w:t>
      </w:r>
      <w:r w:rsidRPr="007D5E8D">
        <w:t>no point of reference</w:t>
      </w:r>
      <w:r w:rsidR="00E0542E" w:rsidRPr="007D5E8D">
        <w:t xml:space="preserve"> for orientation</w:t>
      </w:r>
      <w:r w:rsidRPr="007D5E8D">
        <w:t xml:space="preserve"> and no clear route for interpretation. The implications of the noted poetics </w:t>
      </w:r>
      <w:r w:rsidR="00E0542E" w:rsidRPr="007D5E8D">
        <w:t>w</w:t>
      </w:r>
      <w:r w:rsidRPr="007D5E8D">
        <w:t>ere exemplified using Wilfred Bion's psychoanalytic theory, which points to</w:t>
      </w:r>
      <w:r w:rsidR="00E0542E" w:rsidRPr="007D5E8D">
        <w:t xml:space="preserve"> another variation of disruption in</w:t>
      </w:r>
      <w:r w:rsidRPr="007D5E8D">
        <w:t xml:space="preserve"> the 'lost-and-found' narrative, other than the two types presented by Winnicott: it is articulated</w:t>
      </w:r>
      <w:r w:rsidR="00E0542E" w:rsidRPr="007D5E8D">
        <w:t xml:space="preserve"> paradoxically</w:t>
      </w:r>
      <w:r w:rsidRPr="007D5E8D">
        <w:t xml:space="preserve"> as a situation in which </w:t>
      </w:r>
      <w:r w:rsidR="0017202C">
        <w:t xml:space="preserve">both </w:t>
      </w:r>
      <w:r w:rsidRPr="007D5E8D">
        <w:t xml:space="preserve">the possibility of orientation </w:t>
      </w:r>
      <w:r w:rsidR="00627BF6" w:rsidRPr="007D5E8D">
        <w:t>and the possibility of getting-</w:t>
      </w:r>
      <w:r w:rsidRPr="007D5E8D">
        <w:t xml:space="preserve">lost </w:t>
      </w:r>
      <w:r w:rsidR="0017202C">
        <w:t>are blocked</w:t>
      </w:r>
      <w:r w:rsidRPr="007D5E8D">
        <w:t>.</w:t>
      </w:r>
    </w:p>
    <w:p w14:paraId="4CBEA3E2" w14:textId="77777777" w:rsidR="000C5BEB" w:rsidRPr="007D5E8D" w:rsidRDefault="000C5BEB" w:rsidP="000C5BEB">
      <w:pPr>
        <w:spacing w:after="0"/>
        <w:rPr>
          <w:rtl/>
        </w:rPr>
      </w:pPr>
    </w:p>
    <w:p w14:paraId="48A1EEF1" w14:textId="77777777" w:rsidR="00B25B86" w:rsidRPr="007D5E8D" w:rsidRDefault="00A61CC7" w:rsidP="00111852">
      <w:pPr>
        <w:bidi w:val="0"/>
        <w:spacing w:after="0"/>
      </w:pPr>
      <w:r w:rsidRPr="00FA40F4">
        <w:t xml:space="preserve">In the fourth </w:t>
      </w:r>
      <w:r w:rsidR="00907F8F" w:rsidRPr="00FA40F4">
        <w:t>chapter,</w:t>
      </w:r>
      <w:r w:rsidRPr="00FA40F4">
        <w:t xml:space="preserve"> we</w:t>
      </w:r>
      <w:r w:rsidR="00B4560B" w:rsidRPr="00FA40F4">
        <w:t xml:space="preserve"> have</w:t>
      </w:r>
      <w:r w:rsidRPr="00FA40F4">
        <w:t xml:space="preserve"> discussed the game of hide-and-seek, </w:t>
      </w:r>
      <w:r w:rsidR="00971A29" w:rsidRPr="00FA40F4">
        <w:t>which reveals</w:t>
      </w:r>
      <w:r w:rsidRPr="00FA40F4">
        <w:t xml:space="preserve"> the pleasure inherent </w:t>
      </w:r>
      <w:r w:rsidR="00B4560B" w:rsidRPr="00FA40F4">
        <w:t>to</w:t>
      </w:r>
      <w:r w:rsidRPr="00FA40F4">
        <w:t xml:space="preserve"> the operation of the repeated scenario of being-lost and prevailing. I </w:t>
      </w:r>
      <w:r w:rsidR="00B4560B" w:rsidRPr="00FA40F4">
        <w:t xml:space="preserve">had </w:t>
      </w:r>
      <w:r w:rsidRPr="00FA40F4">
        <w:t>refer</w:t>
      </w:r>
      <w:r w:rsidR="00B4560B" w:rsidRPr="00FA40F4">
        <w:t>r</w:t>
      </w:r>
      <w:r w:rsidRPr="00FA40F4">
        <w:t xml:space="preserve">ed to the section </w:t>
      </w:r>
      <w:r w:rsidR="005F29B9" w:rsidRPr="00FA40F4">
        <w:t>in</w:t>
      </w:r>
      <w:r w:rsidRPr="00FA40F4">
        <w:t xml:space="preserve"> Freud's essay </w:t>
      </w:r>
      <w:r w:rsidRPr="00FA40F4">
        <w:rPr>
          <w:i/>
          <w:iCs/>
        </w:rPr>
        <w:t>"Beyond the Pleasure Principle"</w:t>
      </w:r>
      <w:r w:rsidRPr="00FA40F4">
        <w:t xml:space="preserve"> (1920), which depicted a child's game of </w:t>
      </w:r>
      <w:r w:rsidR="00B4560B" w:rsidRPr="00FA40F4">
        <w:t>distancing and drawing-near</w:t>
      </w:r>
      <w:r w:rsidRPr="00FA40F4">
        <w:t xml:space="preserve">. The game revolves around a gesture of scattering and gathering, disappearing and re-appearing, that Freud interpreted </w:t>
      </w:r>
      <w:r w:rsidR="00B4560B" w:rsidRPr="00FA40F4">
        <w:t>as a</w:t>
      </w:r>
      <w:r w:rsidRPr="00FA40F4">
        <w:t xml:space="preserve"> dramatization of a game of losing one's mother or one's self. </w:t>
      </w:r>
      <w:r w:rsidR="006C4545" w:rsidRPr="00FA40F4">
        <w:t xml:space="preserve">The game of </w:t>
      </w:r>
      <w:r w:rsidR="006C4545" w:rsidRPr="00FA40F4">
        <w:rPr>
          <w:i/>
          <w:iCs/>
        </w:rPr>
        <w:t>fort-da</w:t>
      </w:r>
      <w:r w:rsidR="006C4545" w:rsidRPr="00FA40F4">
        <w:t xml:space="preserve"> – like other var</w:t>
      </w:r>
      <w:r w:rsidR="00971A29" w:rsidRPr="00FA40F4">
        <w:t>iations of 'hide-and-s</w:t>
      </w:r>
      <w:r w:rsidR="006C4545" w:rsidRPr="00FA40F4">
        <w:t>eek' games</w:t>
      </w:r>
      <w:r w:rsidR="00971A29" w:rsidRPr="00FA40F4">
        <w:t>, that are</w:t>
      </w:r>
      <w:r w:rsidR="006C4545" w:rsidRPr="00FA40F4">
        <w:t xml:space="preserve"> characterized by disappearance and appearance, separation and reunification, communications and disconnection – allows the child to process dependency, attachment and ratification of the self, and also separation, loss and grief, through which he learns to be himself and to live on his own. </w:t>
      </w:r>
      <w:r w:rsidRPr="00FA40F4">
        <w:t xml:space="preserve">The chapter attempted to offer an 'Ishmaelite' </w:t>
      </w:r>
      <w:r w:rsidR="00D97201" w:rsidRPr="00FA40F4">
        <w:t>interpretation</w:t>
      </w:r>
      <w:r w:rsidRPr="00FA40F4">
        <w:t xml:space="preserve"> of the </w:t>
      </w:r>
      <w:r w:rsidRPr="00FA40F4">
        <w:rPr>
          <w:i/>
          <w:iCs/>
        </w:rPr>
        <w:t>fort-da</w:t>
      </w:r>
      <w:r w:rsidR="00971A29" w:rsidRPr="00FA40F4">
        <w:t xml:space="preserve"> game: i</w:t>
      </w:r>
      <w:r w:rsidR="00B4560B" w:rsidRPr="00FA40F4">
        <w:t>t</w:t>
      </w:r>
      <w:r w:rsidRPr="00FA40F4">
        <w:t xml:space="preserve"> examined </w:t>
      </w:r>
      <w:r w:rsidR="00B4560B" w:rsidRPr="00FA40F4">
        <w:t>what happens</w:t>
      </w:r>
      <w:r w:rsidRPr="00FA40F4">
        <w:t xml:space="preserve"> when the departure-return pattern is disturbed or stuck – when </w:t>
      </w:r>
      <w:r w:rsidRPr="00FA40F4">
        <w:lastRenderedPageBreak/>
        <w:t>the game of hide</w:t>
      </w:r>
      <w:r w:rsidR="00971A29" w:rsidRPr="00FA40F4">
        <w:t>-and-seek gets out of hand, namely,</w:t>
      </w:r>
      <w:r w:rsidRPr="00FA40F4">
        <w:t xml:space="preserve"> when the mother tha</w:t>
      </w:r>
      <w:r w:rsidR="00B4560B" w:rsidRPr="00FA40F4">
        <w:t>t have gone missing</w:t>
      </w:r>
      <w:r w:rsidRPr="00FA40F4">
        <w:t xml:space="preserve"> returns too late or does not return at all.</w:t>
      </w:r>
      <w:r w:rsidRPr="007D5E8D">
        <w:t xml:space="preserve"> </w:t>
      </w:r>
    </w:p>
    <w:p w14:paraId="0758653A" w14:textId="77777777" w:rsidR="004B6451" w:rsidRPr="007D5E8D" w:rsidRDefault="006C4545" w:rsidP="003042EE">
      <w:pPr>
        <w:bidi w:val="0"/>
        <w:spacing w:after="0"/>
        <w:ind w:firstLine="720"/>
      </w:pPr>
      <w:r w:rsidRPr="007D5E8D">
        <w:t xml:space="preserve">Freud's famous interpretation of the spool-game scene </w:t>
      </w:r>
      <w:r w:rsidR="008B061F" w:rsidRPr="007D5E8D">
        <w:t>stressed</w:t>
      </w:r>
      <w:r w:rsidR="007B0647" w:rsidRPr="007D5E8D">
        <w:t xml:space="preserve"> two distinct </w:t>
      </w:r>
      <w:r w:rsidRPr="007D5E8D">
        <w:t>gestures</w:t>
      </w:r>
      <w:r w:rsidR="007B0647" w:rsidRPr="007D5E8D">
        <w:t xml:space="preserve">: </w:t>
      </w:r>
      <w:r w:rsidRPr="007D5E8D">
        <w:t xml:space="preserve">the first represented by an act </w:t>
      </w:r>
      <w:r w:rsidR="007B0647" w:rsidRPr="007D5E8D">
        <w:t xml:space="preserve">of pulling the cord and retrieving the coil. In this gesture the child symbolically makes the absent mother return to him. The second </w:t>
      </w:r>
      <w:r w:rsidRPr="007D5E8D">
        <w:t xml:space="preserve">gesture is represented by an act </w:t>
      </w:r>
      <w:r w:rsidR="007B0647" w:rsidRPr="007D5E8D">
        <w:t xml:space="preserve">of scattering </w:t>
      </w:r>
      <w:r w:rsidR="003042EE">
        <w:t>or</w:t>
      </w:r>
      <w:r w:rsidR="007B0647" w:rsidRPr="007D5E8D">
        <w:t xml:space="preserve"> dispersion of the object,</w:t>
      </w:r>
      <w:r w:rsidRPr="007D5E8D">
        <w:t xml:space="preserve"> which signifies</w:t>
      </w:r>
      <w:r w:rsidR="007B0647" w:rsidRPr="007D5E8D">
        <w:t xml:space="preserve"> a collapse of subjectivity. Freud's </w:t>
      </w:r>
      <w:r w:rsidRPr="007D5E8D">
        <w:t>essay</w:t>
      </w:r>
      <w:r w:rsidR="007B0647" w:rsidRPr="007D5E8D">
        <w:t xml:space="preserve"> links</w:t>
      </w:r>
      <w:r w:rsidRPr="007D5E8D">
        <w:t xml:space="preserve"> together</w:t>
      </w:r>
      <w:r w:rsidR="007B0647" w:rsidRPr="007D5E8D">
        <w:t xml:space="preserve"> the pattern of disintegration and re-integration and the pattern of disappearance and re-appearance (absence and presence)</w:t>
      </w:r>
      <w:r w:rsidRPr="007D5E8D">
        <w:t>. Freud's subject is construct</w:t>
      </w:r>
      <w:r w:rsidR="007B0647" w:rsidRPr="007D5E8D">
        <w:t>ed as vanishing and appearing – a constr</w:t>
      </w:r>
      <w:r w:rsidRPr="007D5E8D">
        <w:t>uction copied from the</w:t>
      </w:r>
      <w:r w:rsidR="007B0647" w:rsidRPr="007D5E8D">
        <w:t xml:space="preserve"> template of </w:t>
      </w:r>
      <w:r w:rsidR="003042EE">
        <w:t>the</w:t>
      </w:r>
      <w:r w:rsidR="007B0647" w:rsidRPr="007D5E8D">
        <w:t xml:space="preserve"> disappearing-reappearing body of the mother. The game of </w:t>
      </w:r>
      <w:r w:rsidR="007B0647" w:rsidRPr="007D5E8D">
        <w:rPr>
          <w:i/>
          <w:iCs/>
        </w:rPr>
        <w:t>fort-da</w:t>
      </w:r>
      <w:r w:rsidR="007B0647" w:rsidRPr="007D5E8D">
        <w:t xml:space="preserve"> demonstrates how the subject is constructed </w:t>
      </w:r>
      <w:r w:rsidRPr="007D5E8D">
        <w:t>as</w:t>
      </w:r>
      <w:r w:rsidR="007B0647" w:rsidRPr="007D5E8D">
        <w:t xml:space="preserve"> a copy of its disappearing objects (the absent body of the mother, from which the boy deduces his own body), and how the pattern of his being-in-space is shaped as such </w:t>
      </w:r>
      <w:r w:rsidR="003042EE">
        <w:t xml:space="preserve">always </w:t>
      </w:r>
      <w:r w:rsidR="007B0647" w:rsidRPr="007D5E8D">
        <w:t>already in relation to his absen</w:t>
      </w:r>
      <w:r w:rsidRPr="007D5E8D">
        <w:t>ce. The game</w:t>
      </w:r>
      <w:r w:rsidR="007B0647" w:rsidRPr="007D5E8D">
        <w:t xml:space="preserve"> should be understood, therefore, as a need of the baby, in the process of his becoming a subject, to project his disappearance (anxiety</w:t>
      </w:r>
      <w:r w:rsidRPr="007D5E8D">
        <w:t xml:space="preserve"> of death</w:t>
      </w:r>
      <w:r w:rsidR="007B0647" w:rsidRPr="007D5E8D">
        <w:t xml:space="preserve">, experience of absence, lack of cohesion) onto the Other, as a projection of what he lacks, and simultaneously – as a remorseful process of constructing the self out of the experience of an absence of a significant </w:t>
      </w:r>
      <w:r w:rsidRPr="007D5E8D">
        <w:t>other</w:t>
      </w:r>
      <w:r w:rsidR="007B0647" w:rsidRPr="007D5E8D">
        <w:rPr>
          <w:rtl/>
        </w:rPr>
        <w:t>.</w:t>
      </w:r>
    </w:p>
    <w:p w14:paraId="65301518" w14:textId="77777777" w:rsidR="004B6451" w:rsidRPr="007D5E8D" w:rsidRDefault="00C70B9D" w:rsidP="00D91BA8">
      <w:pPr>
        <w:bidi w:val="0"/>
        <w:spacing w:after="0"/>
        <w:ind w:firstLine="720"/>
      </w:pPr>
      <w:r>
        <w:t xml:space="preserve">The game </w:t>
      </w:r>
      <w:r w:rsidR="004B6451" w:rsidRPr="007D5E8D">
        <w:t xml:space="preserve">tells the drama of the construction of the subject through the game of disappearance and return. The playing child </w:t>
      </w:r>
      <w:r w:rsidR="003E0718" w:rsidRPr="007D5E8D">
        <w:t>inscribes</w:t>
      </w:r>
      <w:r w:rsidR="004B6451" w:rsidRPr="007D5E8D">
        <w:t xml:space="preserve"> a series of differences </w:t>
      </w:r>
      <w:r w:rsidR="003E0718" w:rsidRPr="007D5E8D">
        <w:t>to</w:t>
      </w:r>
      <w:r w:rsidR="004B6451" w:rsidRPr="007D5E8D">
        <w:t xml:space="preserve"> his surroundings, he begins to use signs, and through that he is introduced to language and becomes a subject that </w:t>
      </w:r>
      <w:r w:rsidR="003E0718" w:rsidRPr="007D5E8D">
        <w:t>has</w:t>
      </w:r>
      <w:r w:rsidR="004B6451" w:rsidRPr="007D5E8D">
        <w:t xml:space="preserve"> the ability to give names. In my analysis</w:t>
      </w:r>
      <w:r>
        <w:t>,</w:t>
      </w:r>
      <w:r w:rsidR="004B6451" w:rsidRPr="007D5E8D">
        <w:t xml:space="preserve"> I tried to point </w:t>
      </w:r>
      <w:r w:rsidR="00D57012">
        <w:t>to</w:t>
      </w:r>
      <w:r w:rsidR="004B6451" w:rsidRPr="007D5E8D">
        <w:t xml:space="preserve"> a radical register that exists in the game, that revolves around an experience of </w:t>
      </w:r>
      <w:r w:rsidR="00D57012">
        <w:t>a</w:t>
      </w:r>
      <w:r w:rsidR="004B6451" w:rsidRPr="007D5E8D">
        <w:t xml:space="preserve"> loss that was not reinstated. In this case, the experience of loss turns the lost subject itself </w:t>
      </w:r>
      <w:r w:rsidR="003E0718" w:rsidRPr="007D5E8D">
        <w:t>in</w:t>
      </w:r>
      <w:r w:rsidR="004B6451" w:rsidRPr="007D5E8D">
        <w:t xml:space="preserve">to an object, like </w:t>
      </w:r>
      <w:r w:rsidR="003E0718" w:rsidRPr="007D5E8D">
        <w:t>that piece of wood in Freud's game</w:t>
      </w:r>
      <w:r w:rsidR="00D57012">
        <w:t>,</w:t>
      </w:r>
      <w:r w:rsidR="004B6451" w:rsidRPr="007D5E8D">
        <w:t xml:space="preserve"> </w:t>
      </w:r>
      <w:r w:rsidR="00D57012">
        <w:t>that gets tossed-</w:t>
      </w:r>
      <w:r w:rsidR="004B6451" w:rsidRPr="007D5E8D">
        <w:t xml:space="preserve">away over and over again. When the mother does not return to </w:t>
      </w:r>
      <w:r w:rsidR="00D57012">
        <w:t>the infant</w:t>
      </w:r>
      <w:r w:rsidR="004B6451" w:rsidRPr="007D5E8D">
        <w:t xml:space="preserve">, or when her return is </w:t>
      </w:r>
      <w:r w:rsidR="003E0718" w:rsidRPr="007D5E8D">
        <w:t>delayed for too long</w:t>
      </w:r>
      <w:r w:rsidR="004B6451" w:rsidRPr="007D5E8D">
        <w:t xml:space="preserve">, the </w:t>
      </w:r>
      <w:r w:rsidR="00D57012">
        <w:t>infant’s</w:t>
      </w:r>
      <w:r w:rsidR="004B6451" w:rsidRPr="007D5E8D">
        <w:t xml:space="preserve"> very sense of reality disintegrates: recognition capability is weakened to the point of loss of consciousness, and disorientation is one of </w:t>
      </w:r>
      <w:r w:rsidR="003E0718" w:rsidRPr="007D5E8D">
        <w:t>the</w:t>
      </w:r>
      <w:r w:rsidR="004B6451" w:rsidRPr="007D5E8D">
        <w:t xml:space="preserve"> expressions</w:t>
      </w:r>
      <w:r w:rsidR="00D57012">
        <w:t xml:space="preserve"> of this</w:t>
      </w:r>
      <w:r w:rsidR="003E0718" w:rsidRPr="007D5E8D">
        <w:t xml:space="preserve"> state</w:t>
      </w:r>
      <w:r w:rsidR="000619D6" w:rsidRPr="007D5E8D">
        <w:t>. Getting-</w:t>
      </w:r>
      <w:r w:rsidR="004B6451" w:rsidRPr="007D5E8D">
        <w:t>lost thus creates a situation in which subjectivity is suspended and the individual ent</w:t>
      </w:r>
      <w:r w:rsidR="000619D6" w:rsidRPr="007D5E8D">
        <w:t xml:space="preserve">ers a phase of being-object. We have </w:t>
      </w:r>
      <w:r w:rsidR="004B6451" w:rsidRPr="007D5E8D">
        <w:t>mentioned</w:t>
      </w:r>
      <w:r w:rsidR="000619D6" w:rsidRPr="007D5E8D">
        <w:t>, in this context,</w:t>
      </w:r>
      <w:r w:rsidR="004B6451" w:rsidRPr="007D5E8D">
        <w:t xml:space="preserve"> the connection between passivity, suffering, and endurance of the prolonged </w:t>
      </w:r>
      <w:r w:rsidR="00D91BA8">
        <w:t>temporally</w:t>
      </w:r>
      <w:r w:rsidR="00D91BA8" w:rsidRPr="007D5E8D">
        <w:t xml:space="preserve"> </w:t>
      </w:r>
      <w:r w:rsidR="00D91BA8">
        <w:t xml:space="preserve">of the </w:t>
      </w:r>
      <w:r w:rsidR="004B6451" w:rsidRPr="007D5E8D">
        <w:t>state of loss. In the non-reflective state</w:t>
      </w:r>
      <w:r w:rsidR="00B374DA">
        <w:t>,</w:t>
      </w:r>
      <w:r w:rsidR="004B6451" w:rsidRPr="007D5E8D">
        <w:t xml:space="preserve"> there is no feeling of self; the individual gets transported passively by footsteps that seems to </w:t>
      </w:r>
      <w:r w:rsidR="000619D6" w:rsidRPr="007D5E8D">
        <w:t>have been</w:t>
      </w:r>
      <w:r w:rsidR="004B6451" w:rsidRPr="007D5E8D">
        <w:t xml:space="preserve"> disconn</w:t>
      </w:r>
      <w:r w:rsidR="00D91BA8">
        <w:t>ected from the self that directed</w:t>
      </w:r>
      <w:r w:rsidR="004B6451" w:rsidRPr="007D5E8D">
        <w:t xml:space="preserve"> them. The passivity that ch</w:t>
      </w:r>
      <w:r w:rsidR="000619D6" w:rsidRPr="007D5E8D">
        <w:t>aracterizes this stage of being-</w:t>
      </w:r>
      <w:r w:rsidR="004B6451" w:rsidRPr="007D5E8D">
        <w:t xml:space="preserve">lost is an expression of a decline of subjectivity </w:t>
      </w:r>
      <w:r w:rsidR="004B6451" w:rsidRPr="007D5E8D">
        <w:lastRenderedPageBreak/>
        <w:t>itself, which takes place because the external loss is experienced phenomenologically as a loss of the self (as seen in Freud's essay: when the boy's mother disappears</w:t>
      </w:r>
      <w:r w:rsidR="000904F1" w:rsidRPr="007D5E8D">
        <w:t>,</w:t>
      </w:r>
      <w:r w:rsidR="004B6451" w:rsidRPr="007D5E8D">
        <w:t xml:space="preserve"> he experiences his own disappearance</w:t>
      </w:r>
      <w:r w:rsidR="000619D6" w:rsidRPr="007D5E8D">
        <w:t xml:space="preserve"> as well</w:t>
      </w:r>
      <w:r w:rsidR="004B6451" w:rsidRPr="007D5E8D">
        <w:t>).</w:t>
      </w:r>
    </w:p>
    <w:p w14:paraId="00A62E50" w14:textId="77777777" w:rsidR="004B6451" w:rsidRPr="007D5E8D" w:rsidRDefault="004B6451" w:rsidP="00851593">
      <w:pPr>
        <w:bidi w:val="0"/>
        <w:spacing w:after="0"/>
        <w:ind w:firstLine="720"/>
        <w:rPr>
          <w:rtl/>
        </w:rPr>
      </w:pPr>
      <w:r w:rsidRPr="007D5E8D">
        <w:t>The encounter with</w:t>
      </w:r>
      <w:r w:rsidR="00A9698E" w:rsidRPr="007D5E8D">
        <w:t xml:space="preserve"> the a</w:t>
      </w:r>
      <w:r w:rsidRPr="007D5E8D">
        <w:t xml:space="preserve">bsence </w:t>
      </w:r>
      <w:r w:rsidR="00A9698E" w:rsidRPr="007D5E8D">
        <w:t xml:space="preserve">of the Other </w:t>
      </w:r>
      <w:r w:rsidRPr="007D5E8D">
        <w:t xml:space="preserve">is an essential element in </w:t>
      </w:r>
      <w:r w:rsidR="00A9698E" w:rsidRPr="007D5E8D">
        <w:t>the construction of</w:t>
      </w:r>
      <w:r w:rsidRPr="007D5E8D">
        <w:t xml:space="preserve"> the subject's inner world. The little boy who </w:t>
      </w:r>
      <w:r w:rsidR="00A9698E" w:rsidRPr="007D5E8D">
        <w:t>loses</w:t>
      </w:r>
      <w:r w:rsidRPr="007D5E8D">
        <w:t xml:space="preserve"> his parents</w:t>
      </w:r>
      <w:r w:rsidR="00A9698E" w:rsidRPr="007D5E8D">
        <w:t xml:space="preserve"> is usually found after several </w:t>
      </w:r>
      <w:r w:rsidRPr="007D5E8D">
        <w:t xml:space="preserve">minutes, and yet it seems that the registration of </w:t>
      </w:r>
      <w:r w:rsidR="00A9698E" w:rsidRPr="007D5E8D">
        <w:t>the experience of being-</w:t>
      </w:r>
      <w:r w:rsidRPr="007D5E8D">
        <w:t>lost</w:t>
      </w:r>
      <w:r w:rsidR="00A9698E" w:rsidRPr="007D5E8D">
        <w:t xml:space="preserve"> is</w:t>
      </w:r>
      <w:r w:rsidRPr="007D5E8D">
        <w:t xml:space="preserve"> not deleted. The intimate relations with Absence, articulated in those moments of lost</w:t>
      </w:r>
      <w:r w:rsidR="00A9698E" w:rsidRPr="007D5E8D">
        <w:t>ness</w:t>
      </w:r>
      <w:r w:rsidRPr="007D5E8D">
        <w:t xml:space="preserve">, is something that the child can continue to cultivate in secret. However, unlike Freud's </w:t>
      </w:r>
      <w:r w:rsidRPr="007D5E8D">
        <w:rPr>
          <w:i/>
          <w:iCs/>
        </w:rPr>
        <w:t>Fort-da</w:t>
      </w:r>
      <w:r w:rsidRPr="007D5E8D">
        <w:t xml:space="preserve"> scene, in which the child </w:t>
      </w:r>
      <w:r w:rsidR="00A9698E" w:rsidRPr="007D5E8D">
        <w:t>could already</w:t>
      </w:r>
      <w:r w:rsidRPr="007D5E8D">
        <w:t xml:space="preserve"> play with his absence, my analysis sought to mark a moment in which the game is blocked and his o</w:t>
      </w:r>
      <w:r w:rsidR="00B374DA">
        <w:t>perations are suspended. In that</w:t>
      </w:r>
      <w:r w:rsidRPr="007D5E8D">
        <w:t xml:space="preserve"> case</w:t>
      </w:r>
      <w:r w:rsidR="00B374DA">
        <w:t>,</w:t>
      </w:r>
      <w:r w:rsidRPr="007D5E8D">
        <w:t xml:space="preserve"> the child is </w:t>
      </w:r>
      <w:r w:rsidR="00B374DA">
        <w:t>pulled</w:t>
      </w:r>
      <w:r w:rsidRPr="007D5E8D">
        <w:t xml:space="preserve"> into the absence, becomes enslaved to it, becomes absent himself. The self is </w:t>
      </w:r>
      <w:r w:rsidR="00A9698E" w:rsidRPr="007D5E8D">
        <w:t>forced</w:t>
      </w:r>
      <w:r w:rsidR="00B374DA">
        <w:t xml:space="preserve"> to complete </w:t>
      </w:r>
      <w:r w:rsidRPr="007D5E8D">
        <w:t>the lack, and thereby turns into loss itself. Absence is then internalized and becomes a</w:t>
      </w:r>
      <w:r w:rsidR="00A9698E" w:rsidRPr="007D5E8D">
        <w:t>n unconscious internal presence</w:t>
      </w:r>
      <w:r w:rsidRPr="007D5E8D">
        <w:t xml:space="preserve"> that attacks and annihilates any 'live' expression or existence; the nothingness becomes a death</w:t>
      </w:r>
      <w:r w:rsidR="001775AB" w:rsidRPr="007D5E8D">
        <w:t>-</w:t>
      </w:r>
      <w:r w:rsidRPr="007D5E8D">
        <w:t xml:space="preserve">force that dominates one's mind from within. As noted, the absence is something that should have been present but </w:t>
      </w:r>
      <w:r w:rsidR="00047805">
        <w:t>went</w:t>
      </w:r>
      <w:r w:rsidRPr="007D5E8D">
        <w:t xml:space="preserve"> missing (</w:t>
      </w:r>
      <w:r w:rsidR="00047805">
        <w:t xml:space="preserve">was </w:t>
      </w:r>
      <w:r w:rsidRPr="007D5E8D">
        <w:t xml:space="preserve">lost). When the subject encounters an absence in a place where </w:t>
      </w:r>
      <w:r w:rsidR="00851593">
        <w:t xml:space="preserve">there </w:t>
      </w:r>
      <w:r w:rsidRPr="007D5E8D">
        <w:t>should have been known identification and orientation marks, he is utterly lost: he loses his very existence as a subject</w:t>
      </w:r>
      <w:r w:rsidRPr="007D5E8D">
        <w:rPr>
          <w:rtl/>
        </w:rPr>
        <w:t>.</w:t>
      </w:r>
    </w:p>
    <w:p w14:paraId="024B5875" w14:textId="77777777" w:rsidR="001775AB" w:rsidRPr="007D5E8D" w:rsidRDefault="001775AB" w:rsidP="00841378">
      <w:pPr>
        <w:bidi w:val="0"/>
        <w:spacing w:after="0"/>
        <w:ind w:firstLine="720"/>
      </w:pPr>
      <w:r w:rsidRPr="007D5E8D">
        <w:t xml:space="preserve">The cases of loss-and-restitution that unfold in Freud's essay expose a radical subversive return-movement; one that repeats itself mechanically and does not allow the dialectic solution. This repetitious return keeps </w:t>
      </w:r>
      <w:r w:rsidRPr="00851593">
        <w:rPr>
          <w:i/>
          <w:iCs/>
        </w:rPr>
        <w:t>repeating</w:t>
      </w:r>
      <w:r w:rsidRPr="007D5E8D">
        <w:t xml:space="preserve"> itself instead of </w:t>
      </w:r>
      <w:r w:rsidRPr="00851593">
        <w:rPr>
          <w:i/>
          <w:iCs/>
        </w:rPr>
        <w:t>coming back</w:t>
      </w:r>
      <w:r w:rsidRPr="007D5E8D">
        <w:t xml:space="preserve"> to its proper place. We have encountered this repetitious movement in the first chapter, in </w:t>
      </w:r>
      <w:r w:rsidR="00851593">
        <w:t xml:space="preserve">the </w:t>
      </w:r>
      <w:r w:rsidR="00841378">
        <w:t>case</w:t>
      </w:r>
      <w:r w:rsidRPr="007D5E8D">
        <w:t xml:space="preserve"> of </w:t>
      </w:r>
      <w:r w:rsidR="00841378">
        <w:t>the</w:t>
      </w:r>
      <w:r w:rsidRPr="007D5E8D">
        <w:t xml:space="preserve"> 'stuck' narrative, which does not evolve but only revolve without change. This type of return eliminates the very possibility of returning; it neutralizes both the subject that was lost and his story. However, this movement reveals and realizes the primal destructive rhythm that beats in the back of the constructive processes of language and subjectivity</w:t>
      </w:r>
      <w:r w:rsidRPr="007D5E8D">
        <w:rPr>
          <w:rtl/>
        </w:rPr>
        <w:t>.</w:t>
      </w:r>
    </w:p>
    <w:p w14:paraId="1F8D261F" w14:textId="77777777" w:rsidR="007821F4" w:rsidRPr="007D5E8D" w:rsidRDefault="001775AB" w:rsidP="0001109F">
      <w:pPr>
        <w:bidi w:val="0"/>
        <w:spacing w:after="0"/>
        <w:ind w:firstLine="720"/>
      </w:pPr>
      <w:r w:rsidRPr="007D5E8D">
        <w:t xml:space="preserve">Freud's essay introduced several instances in which the procedure of loss-and-restitution is operated successfully. </w:t>
      </w:r>
      <w:r w:rsidR="007821F4" w:rsidRPr="007D5E8D">
        <w:t>The event of getting-</w:t>
      </w:r>
      <w:r w:rsidRPr="007D5E8D">
        <w:t>lost appears in these cases as a</w:t>
      </w:r>
      <w:r w:rsidR="00A9698E" w:rsidRPr="007D5E8D">
        <w:t xml:space="preserve">n embodiment </w:t>
      </w:r>
      <w:r w:rsidRPr="007D5E8D">
        <w:t xml:space="preserve">of the dialectical movement that evolves historically and validates the subject. However, </w:t>
      </w:r>
      <w:r w:rsidR="007821F4" w:rsidRPr="007D5E8D">
        <w:t>our</w:t>
      </w:r>
      <w:r w:rsidRPr="007D5E8D">
        <w:t xml:space="preserve"> analysis </w:t>
      </w:r>
      <w:r w:rsidR="007821F4" w:rsidRPr="007D5E8D">
        <w:t>highlighted an</w:t>
      </w:r>
      <w:r w:rsidRPr="007D5E8D">
        <w:t xml:space="preserve"> addition</w:t>
      </w:r>
      <w:r w:rsidR="00841378">
        <w:t>al movement that the text holds –</w:t>
      </w:r>
      <w:r w:rsidRPr="007D5E8D">
        <w:t xml:space="preserve"> a force that is opposed to the figurative repetition – a non-diale</w:t>
      </w:r>
      <w:r w:rsidR="007821F4" w:rsidRPr="007D5E8D">
        <w:t>ctic seria</w:t>
      </w:r>
      <w:r w:rsidR="008B061F" w:rsidRPr="007D5E8D">
        <w:t>l movement</w:t>
      </w:r>
      <w:r w:rsidR="007821F4" w:rsidRPr="007D5E8D">
        <w:t xml:space="preserve"> that cannot</w:t>
      </w:r>
      <w:r w:rsidRPr="007D5E8D">
        <w:t xml:space="preserve"> be deciphered in the</w:t>
      </w:r>
      <w:r w:rsidR="00841378">
        <w:t xml:space="preserve"> figurative terms of the major R</w:t>
      </w:r>
      <w:r w:rsidRPr="007D5E8D">
        <w:t>eturn stories. It is</w:t>
      </w:r>
      <w:r w:rsidR="007821F4" w:rsidRPr="007D5E8D">
        <w:t xml:space="preserve"> the Penelopian repetitious gesture</w:t>
      </w:r>
      <w:r w:rsidRPr="007D5E8D">
        <w:t xml:space="preserve"> that is utterly disconnected from </w:t>
      </w:r>
      <w:r w:rsidRPr="007D5E8D">
        <w:lastRenderedPageBreak/>
        <w:t xml:space="preserve">Odysseus's homecoming. Unlike the cases of losing the mother or the self, </w:t>
      </w:r>
      <w:r w:rsidR="007821F4" w:rsidRPr="007D5E8D">
        <w:t>which</w:t>
      </w:r>
      <w:r w:rsidRPr="007D5E8D">
        <w:t xml:space="preserve"> can easily be harn</w:t>
      </w:r>
      <w:r w:rsidR="007821F4" w:rsidRPr="007D5E8D">
        <w:t>essed by the dialectics of self-</w:t>
      </w:r>
      <w:r w:rsidR="00841378">
        <w:t>reconstitution, the serial-</w:t>
      </w:r>
      <w:r w:rsidRPr="007D5E8D">
        <w:t>return embodies something that is neither lost nor found. The subject does not lose himself and does not find himself again; instead he becomes an anonymous performer of a monotonous repetit</w:t>
      </w:r>
      <w:r w:rsidR="007821F4" w:rsidRPr="007D5E8D">
        <w:t xml:space="preserve">ion that </w:t>
      </w:r>
      <w:r w:rsidR="002F768D">
        <w:t>neutralizes</w:t>
      </w:r>
      <w:r w:rsidR="007821F4" w:rsidRPr="007D5E8D">
        <w:t xml:space="preserve"> subjectivity</w:t>
      </w:r>
      <w:r w:rsidRPr="007D5E8D">
        <w:t>. The st</w:t>
      </w:r>
      <w:r w:rsidR="002F768D">
        <w:t xml:space="preserve">ories of loss-and-return in Freud’s essay </w:t>
      </w:r>
      <w:r w:rsidR="007821F4" w:rsidRPr="007D5E8D">
        <w:t>were</w:t>
      </w:r>
      <w:r w:rsidRPr="007D5E8D">
        <w:t xml:space="preserve"> therefore interpreted as an expression of the </w:t>
      </w:r>
      <w:r w:rsidR="007821F4" w:rsidRPr="007D5E8D">
        <w:t>endeavor</w:t>
      </w:r>
      <w:r w:rsidRPr="007D5E8D">
        <w:t xml:space="preserve"> to</w:t>
      </w:r>
      <w:r w:rsidR="007821F4" w:rsidRPr="007D5E8D">
        <w:t xml:space="preserve"> put a</w:t>
      </w:r>
      <w:r w:rsidRPr="007D5E8D">
        <w:t xml:space="preserve"> </w:t>
      </w:r>
      <w:r w:rsidR="007821F4" w:rsidRPr="007D5E8D">
        <w:t>halt to</w:t>
      </w:r>
      <w:r w:rsidRPr="007D5E8D">
        <w:t xml:space="preserve"> the automatic return, to stabilize and harness it for the benefit of the proper dialectic return, to escape from the monotonous repetition of the same thing, to bring back a sense and meaning to the world, to re-establ</w:t>
      </w:r>
      <w:r w:rsidR="0001109F">
        <w:t>ish the possibility of return</w:t>
      </w:r>
      <w:r w:rsidRPr="007D5E8D">
        <w:t xml:space="preserve">. </w:t>
      </w:r>
    </w:p>
    <w:p w14:paraId="04FC3949" w14:textId="77777777" w:rsidR="001775AB" w:rsidRPr="007D5E8D" w:rsidRDefault="001775AB" w:rsidP="00986A6C">
      <w:pPr>
        <w:bidi w:val="0"/>
        <w:spacing w:after="0"/>
        <w:ind w:firstLine="720"/>
      </w:pPr>
      <w:r w:rsidRPr="007D5E8D">
        <w:t xml:space="preserve">I </w:t>
      </w:r>
      <w:r w:rsidR="007821F4" w:rsidRPr="007D5E8D">
        <w:t xml:space="preserve">have </w:t>
      </w:r>
      <w:r w:rsidRPr="007D5E8D">
        <w:t>argued that the automatic return movement is a textual element which exists 'beyond' all l</w:t>
      </w:r>
      <w:r w:rsidR="00393D83" w:rsidRPr="007D5E8D">
        <w:t>oss and return. It is a radical severe case of getting-</w:t>
      </w:r>
      <w:r w:rsidRPr="007D5E8D">
        <w:t xml:space="preserve">lost, that disintegrates the narrative into fragmented rhythms and meaningless events, and yet it provides an escape route from subjectivity and from the possibility of returning. I have pointed out that the automatic repetition – detached, autonomous, taking place in 'another' dimension of the text – is the way by which the Freudian unconscious gets materializes in the </w:t>
      </w:r>
      <w:r w:rsidR="00986A6C">
        <w:t>essay. This</w:t>
      </w:r>
      <w:r w:rsidRPr="007D5E8D">
        <w:t xml:space="preserve"> repetitious beat belongs to the order of the Death Drive – a disco</w:t>
      </w:r>
      <w:r w:rsidR="0099795F" w:rsidRPr="007D5E8D">
        <w:t>nnecte</w:t>
      </w:r>
      <w:r w:rsidR="00986A6C">
        <w:t xml:space="preserve">d force, unintelligible and </w:t>
      </w:r>
      <w:r w:rsidR="0099795F" w:rsidRPr="007D5E8D">
        <w:t>non</w:t>
      </w:r>
      <w:r w:rsidRPr="007D5E8D">
        <w:t>-subjective, that never the less repeats itself persistently</w:t>
      </w:r>
      <w:r w:rsidRPr="007D5E8D">
        <w:rPr>
          <w:rtl/>
        </w:rPr>
        <w:t>.</w:t>
      </w:r>
    </w:p>
    <w:p w14:paraId="5B2E4B52" w14:textId="77777777" w:rsidR="001775AB" w:rsidRPr="007D5E8D" w:rsidRDefault="001775AB" w:rsidP="00111852">
      <w:pPr>
        <w:bidi w:val="0"/>
        <w:spacing w:after="0"/>
      </w:pPr>
    </w:p>
    <w:p w14:paraId="1A0C67EA" w14:textId="77777777" w:rsidR="00AD7865" w:rsidRPr="007D5E8D" w:rsidRDefault="00A61CC7" w:rsidP="00C46C73">
      <w:pPr>
        <w:bidi w:val="0"/>
        <w:spacing w:after="0"/>
        <w:rPr>
          <w:rtl/>
        </w:rPr>
      </w:pPr>
      <w:r w:rsidRPr="00FA40F4">
        <w:t>In the last chapter</w:t>
      </w:r>
      <w:r w:rsidR="000904F1" w:rsidRPr="00FA40F4">
        <w:t>,</w:t>
      </w:r>
      <w:r w:rsidRPr="00FA40F4">
        <w:t xml:space="preserve"> we have discussed Yaakov Shabtai's novel </w:t>
      </w:r>
      <w:r w:rsidRPr="00FA40F4">
        <w:rPr>
          <w:b/>
          <w:bCs/>
        </w:rPr>
        <w:t>Past Perfect</w:t>
      </w:r>
      <w:r w:rsidRPr="00FA40F4">
        <w:t xml:space="preserve"> (1984), which </w:t>
      </w:r>
      <w:r w:rsidR="00C46C73" w:rsidRPr="00FA40F4">
        <w:t>tells the story of a</w:t>
      </w:r>
      <w:r w:rsidRPr="00FA40F4">
        <w:t xml:space="preserve"> voyage of losing</w:t>
      </w:r>
      <w:r w:rsidR="00B4560B" w:rsidRPr="00FA40F4">
        <w:t xml:space="preserve"> and being-</w:t>
      </w:r>
      <w:r w:rsidRPr="00FA40F4">
        <w:t xml:space="preserve">lost. It undermines the familiar narrative-format of the protagonist </w:t>
      </w:r>
      <w:r w:rsidR="00B4560B" w:rsidRPr="00FA40F4">
        <w:t>that</w:t>
      </w:r>
      <w:r w:rsidRPr="00FA40F4">
        <w:t xml:space="preserve"> returns</w:t>
      </w:r>
      <w:r w:rsidR="008B061F" w:rsidRPr="00FA40F4">
        <w:t xml:space="preserve"> home</w:t>
      </w:r>
      <w:r w:rsidRPr="00FA40F4">
        <w:t xml:space="preserve"> from his search</w:t>
      </w:r>
      <w:r w:rsidR="00777705" w:rsidRPr="00FA40F4">
        <w:t>,</w:t>
      </w:r>
      <w:r w:rsidRPr="00FA40F4">
        <w:t xml:space="preserve"> after he has grown and gained life experience. </w:t>
      </w:r>
      <w:r w:rsidR="00AD7865" w:rsidRPr="00FA40F4">
        <w:t>The protagonist that is described by Shabtai does not develop throughout the story but ra</w:t>
      </w:r>
      <w:r w:rsidR="00777705" w:rsidRPr="00FA40F4">
        <w:t>ther falls apart, disintegrates</w:t>
      </w:r>
      <w:r w:rsidR="00AD7865" w:rsidRPr="00FA40F4">
        <w:t xml:space="preserve"> and disappears</w:t>
      </w:r>
      <w:r w:rsidR="008721FC" w:rsidRPr="00FA40F4">
        <w:t>. H</w:t>
      </w:r>
      <w:r w:rsidR="00AD7865" w:rsidRPr="00FA40F4">
        <w:t>e lacks personal 'psychology'; his personality is lost and all t</w:t>
      </w:r>
      <w:r w:rsidR="00777705" w:rsidRPr="00FA40F4">
        <w:t>hat remains are bodily impulses</w:t>
      </w:r>
      <w:r w:rsidR="00AD7865" w:rsidRPr="00FA40F4">
        <w:t xml:space="preserve"> that are occasionally satisfied until </w:t>
      </w:r>
      <w:r w:rsidR="008721FC" w:rsidRPr="00FA40F4">
        <w:t>they are</w:t>
      </w:r>
      <w:r w:rsidR="00AD7865" w:rsidRPr="00FA40F4">
        <w:t xml:space="preserve"> aroused again. Like a bucket that gets filled and emptied, he ranges from vitality, stimulation to emptiness, feelings of death and boredom. Unable to explain his behavior, as his personality is absent, he is left only to the proces</w:t>
      </w:r>
      <w:r w:rsidR="008721FC" w:rsidRPr="00FA40F4">
        <w:t>s of emptying and filling up</w:t>
      </w:r>
      <w:r w:rsidR="00AD7865" w:rsidRPr="00FA40F4">
        <w:t>. The subject that is revealed in this reading is not an</w:t>
      </w:r>
      <w:r w:rsidR="008721FC" w:rsidRPr="00FA40F4">
        <w:t xml:space="preserve"> organic personality-potential</w:t>
      </w:r>
      <w:r w:rsidR="00AD7865" w:rsidRPr="00FA40F4">
        <w:t xml:space="preserve"> that could be realized (a true-self that needs to be discovered), but a rhythm of opening and closing-up, breaking apart and regathering, becoming and diminishing, disappearance and re-appearance, departure and return.</w:t>
      </w:r>
    </w:p>
    <w:p w14:paraId="68FB3301" w14:textId="77777777" w:rsidR="008721FC" w:rsidRPr="007D5E8D" w:rsidRDefault="008721FC" w:rsidP="000C697D">
      <w:pPr>
        <w:bidi w:val="0"/>
        <w:spacing w:after="0"/>
        <w:ind w:firstLine="720"/>
      </w:pPr>
      <w:r w:rsidRPr="007D5E8D">
        <w:t xml:space="preserve">The protagonist of </w:t>
      </w:r>
      <w:r w:rsidRPr="007D5E8D">
        <w:rPr>
          <w:b/>
          <w:bCs/>
        </w:rPr>
        <w:t>Past Perfect</w:t>
      </w:r>
      <w:r w:rsidRPr="007D5E8D">
        <w:t xml:space="preserve"> seemingly succeeds in returning home, but this 'home' to which he returns is a place death dwells in as well. The home is thus quite 'unhomely'. It appears </w:t>
      </w:r>
      <w:r w:rsidR="00930B1E">
        <w:lastRenderedPageBreak/>
        <w:t>to be</w:t>
      </w:r>
      <w:r w:rsidRPr="007D5E8D">
        <w:t xml:space="preserve"> life's zero-point, the first and final place, a location that exists only in the regressive fantasy of a return to the womb or </w:t>
      </w:r>
      <w:r w:rsidR="00930B1E">
        <w:t>of</w:t>
      </w:r>
      <w:r w:rsidRPr="007D5E8D">
        <w:t xml:space="preserve"> actual death. The way the protagonist of the novel wanders in a foreign environment reveals an obscure drive that sabotages his traveling plans and leads him to </w:t>
      </w:r>
      <w:r w:rsidR="00373EAA">
        <w:t>absolute</w:t>
      </w:r>
      <w:r w:rsidRPr="007D5E8D">
        <w:t xml:space="preserve"> loss. As shown in </w:t>
      </w:r>
      <w:r w:rsidRPr="007D5E8D">
        <w:rPr>
          <w:b/>
          <w:bCs/>
        </w:rPr>
        <w:t>Jerry</w:t>
      </w:r>
      <w:r w:rsidRPr="007D5E8D">
        <w:t xml:space="preserve">, in this </w:t>
      </w:r>
      <w:r w:rsidR="000C697D">
        <w:t>novel too</w:t>
      </w:r>
      <w:r w:rsidRPr="007D5E8D">
        <w:t xml:space="preserve">, the protagonist's movement of departure erases his being as a subject that has direction and purpose in the world, while erasing his (ability to tell his) story as well – blackening his words and concealing them under a dark stain. Although it is tempting to interpret the moment of death in </w:t>
      </w:r>
      <w:r w:rsidRPr="007D5E8D">
        <w:rPr>
          <w:b/>
          <w:bCs/>
        </w:rPr>
        <w:t>Past Perfect</w:t>
      </w:r>
      <w:r w:rsidRPr="007D5E8D">
        <w:t xml:space="preserve"> as a symbolic gate to a new life, </w:t>
      </w:r>
      <w:r w:rsidR="000C697D">
        <w:t>our</w:t>
      </w:r>
      <w:r w:rsidRPr="007D5E8D">
        <w:t xml:space="preserve"> </w:t>
      </w:r>
      <w:r w:rsidR="000C697D">
        <w:t>interpretation</w:t>
      </w:r>
      <w:r w:rsidRPr="007D5E8D">
        <w:t xml:space="preserve"> stressed the real and complete loss, and the impossibility to restore the life that was lost</w:t>
      </w:r>
      <w:r w:rsidRPr="007D5E8D">
        <w:rPr>
          <w:rtl/>
        </w:rPr>
        <w:t>.</w:t>
      </w:r>
    </w:p>
    <w:p w14:paraId="07E093A5" w14:textId="77777777" w:rsidR="00A61CC7" w:rsidRPr="007D5E8D" w:rsidRDefault="00A61CC7" w:rsidP="003C0C22">
      <w:pPr>
        <w:bidi w:val="0"/>
        <w:spacing w:after="0"/>
        <w:ind w:firstLine="720"/>
        <w:rPr>
          <w:rtl/>
        </w:rPr>
      </w:pPr>
      <w:r w:rsidRPr="007D5E8D">
        <w:t xml:space="preserve">In </w:t>
      </w:r>
      <w:r w:rsidR="000C697D">
        <w:t>our</w:t>
      </w:r>
      <w:r w:rsidRPr="007D5E8D">
        <w:t xml:space="preserve"> analysis</w:t>
      </w:r>
      <w:r w:rsidR="000C697D">
        <w:t>, we</w:t>
      </w:r>
      <w:r w:rsidRPr="007D5E8D">
        <w:t xml:space="preserve"> have </w:t>
      </w:r>
      <w:r w:rsidR="000C697D">
        <w:t>linked</w:t>
      </w:r>
      <w:r w:rsidRPr="007D5E8D">
        <w:t xml:space="preserve"> the unique poetics of the novel with the Freudian idea </w:t>
      </w:r>
      <w:r w:rsidR="008B061F" w:rsidRPr="007D5E8D">
        <w:t>of</w:t>
      </w:r>
      <w:r w:rsidRPr="007D5E8D">
        <w:t xml:space="preserve"> the 'death drive' – that negative </w:t>
      </w:r>
      <w:r w:rsidR="00B4560B" w:rsidRPr="007D5E8D">
        <w:t xml:space="preserve">force </w:t>
      </w:r>
      <w:r w:rsidRPr="007D5E8D">
        <w:t xml:space="preserve">which disintegrates, drains and denies subjectivity. The journey that this force dictates, as reflected in the </w:t>
      </w:r>
      <w:r w:rsidR="00B4560B" w:rsidRPr="007D5E8D">
        <w:t>Shab</w:t>
      </w:r>
      <w:r w:rsidRPr="007D5E8D">
        <w:t xml:space="preserve">tai's </w:t>
      </w:r>
      <w:r w:rsidR="008B061F" w:rsidRPr="007D5E8D">
        <w:t>novel</w:t>
      </w:r>
      <w:r w:rsidRPr="007D5E8D">
        <w:t xml:space="preserve">, aims </w:t>
      </w:r>
      <w:r w:rsidR="00B4560B" w:rsidRPr="007D5E8D">
        <w:t>at</w:t>
      </w:r>
      <w:r w:rsidRPr="007D5E8D">
        <w:t xml:space="preserve"> nothingness (</w:t>
      </w:r>
      <w:r w:rsidR="00B4560B" w:rsidRPr="007D5E8D">
        <w:t>at</w:t>
      </w:r>
      <w:r w:rsidRPr="007D5E8D">
        <w:t xml:space="preserve"> emptiness, </w:t>
      </w:r>
      <w:r w:rsidR="00B4560B" w:rsidRPr="007D5E8D">
        <w:t>at</w:t>
      </w:r>
      <w:r w:rsidRPr="007D5E8D">
        <w:t xml:space="preserve"> disappearance) and is fulfilled only at absolute loss. </w:t>
      </w:r>
      <w:r w:rsidR="009E6DB8" w:rsidRPr="007D5E8D">
        <w:t>Therefore</w:t>
      </w:r>
      <w:r w:rsidR="009E6DB8">
        <w:t>,</w:t>
      </w:r>
      <w:r w:rsidR="009E6DB8" w:rsidRPr="007D5E8D">
        <w:t xml:space="preserve"> </w:t>
      </w:r>
      <w:r w:rsidR="009E6DB8">
        <w:t>t</w:t>
      </w:r>
      <w:r w:rsidRPr="007D5E8D">
        <w:t xml:space="preserve">he process of homecoming brings the subject into the abode of death, or, alternatively, to the maternal womb </w:t>
      </w:r>
      <w:r w:rsidR="003C0C22">
        <w:t>in which</w:t>
      </w:r>
      <w:r w:rsidRPr="007D5E8D">
        <w:t xml:space="preserve"> he dwelled before he was born. We have argu</w:t>
      </w:r>
      <w:r w:rsidR="003C0C22">
        <w:t>ed that the procedure of return</w:t>
      </w:r>
      <w:r w:rsidRPr="007D5E8D">
        <w:t xml:space="preserve"> always passes through that point-zero, in which the signifiers that use</w:t>
      </w:r>
      <w:r w:rsidR="0068741E" w:rsidRPr="007D5E8D">
        <w:t>d to</w:t>
      </w:r>
      <w:r w:rsidRPr="007D5E8D">
        <w:t xml:space="preserve"> provide with identi</w:t>
      </w:r>
      <w:r w:rsidR="003C0C22">
        <w:t>ty, direction and purpose</w:t>
      </w:r>
      <w:r w:rsidRPr="007D5E8D">
        <w:t xml:space="preserve">, 'reset' to allow themselves to be filled </w:t>
      </w:r>
      <w:r w:rsidR="003C0C22">
        <w:t xml:space="preserve">again </w:t>
      </w:r>
      <w:r w:rsidRPr="007D5E8D">
        <w:t xml:space="preserve">with new meaning. However, in </w:t>
      </w:r>
      <w:r w:rsidRPr="007D5E8D">
        <w:rPr>
          <w:b/>
          <w:bCs/>
        </w:rPr>
        <w:t>Past Perfect</w:t>
      </w:r>
      <w:r w:rsidRPr="007D5E8D">
        <w:t xml:space="preserve">, this point is not merely </w:t>
      </w:r>
      <w:r w:rsidR="0068741E" w:rsidRPr="007D5E8D">
        <w:t>a symbolic crossing gate</w:t>
      </w:r>
      <w:r w:rsidRPr="007D5E8D">
        <w:t xml:space="preserve"> that is forgotten and deserted after one is found again, but rather a place of real and valid loss, that is non-recoverable – a journey from which the return is forever incomplete.</w:t>
      </w:r>
    </w:p>
    <w:p w14:paraId="4D8CD218" w14:textId="77777777" w:rsidR="008320D0" w:rsidRPr="007D5E8D" w:rsidRDefault="008320D0" w:rsidP="00111852">
      <w:pPr>
        <w:spacing w:after="0"/>
        <w:rPr>
          <w:rtl/>
        </w:rPr>
      </w:pPr>
    </w:p>
    <w:p w14:paraId="2E64C28E" w14:textId="77777777" w:rsidR="00A61CC7" w:rsidRPr="007D5E8D" w:rsidRDefault="00A61CC7" w:rsidP="00111852">
      <w:pPr>
        <w:spacing w:after="0"/>
        <w:jc w:val="center"/>
        <w:rPr>
          <w:rtl/>
        </w:rPr>
      </w:pPr>
      <w:r w:rsidRPr="007D5E8D">
        <w:rPr>
          <w:rFonts w:hint="cs"/>
          <w:rtl/>
        </w:rPr>
        <w:t>***</w:t>
      </w:r>
    </w:p>
    <w:p w14:paraId="6A888146" w14:textId="77777777" w:rsidR="00AF150C" w:rsidRPr="007D5E8D" w:rsidRDefault="00AF150C" w:rsidP="00111852">
      <w:pPr>
        <w:bidi w:val="0"/>
        <w:spacing w:after="0"/>
        <w:rPr>
          <w:rtl/>
        </w:rPr>
      </w:pPr>
    </w:p>
    <w:p w14:paraId="11D44368" w14:textId="77777777" w:rsidR="00AF150C" w:rsidRPr="007D5E8D" w:rsidRDefault="00D67C0F" w:rsidP="005E086A">
      <w:pPr>
        <w:bidi w:val="0"/>
        <w:spacing w:after="0"/>
        <w:rPr>
          <w:rtl/>
        </w:rPr>
      </w:pPr>
      <w:r w:rsidRPr="007D5E8D">
        <w:t xml:space="preserve">As noted in the first chapter, </w:t>
      </w:r>
      <w:r w:rsidR="00AF150C" w:rsidRPr="007D5E8D">
        <w:t xml:space="preserve">the </w:t>
      </w:r>
      <w:r w:rsidR="00C94D67" w:rsidRPr="007D5E8D">
        <w:t xml:space="preserve">prominent </w:t>
      </w:r>
      <w:r w:rsidR="00AF150C" w:rsidRPr="007D5E8D">
        <w:t>narrative</w:t>
      </w:r>
      <w:r w:rsidR="002F0EF3">
        <w:t>-pattern</w:t>
      </w:r>
      <w:r w:rsidR="00AF150C" w:rsidRPr="007D5E8D">
        <w:t xml:space="preserve"> in Western </w:t>
      </w:r>
      <w:r w:rsidR="00C94D67" w:rsidRPr="007D5E8D">
        <w:t>Literature</w:t>
      </w:r>
      <w:r w:rsidR="00AF150C" w:rsidRPr="007D5E8D">
        <w:t xml:space="preserve"> is founded on the</w:t>
      </w:r>
      <w:r w:rsidR="00E36C94">
        <w:t xml:space="preserve"> possibility to get-</w:t>
      </w:r>
      <w:r w:rsidR="00D37F0C" w:rsidRPr="007D5E8D">
        <w:t>lost a</w:t>
      </w:r>
      <w:r w:rsidR="007965B8">
        <w:t xml:space="preserve">nd then return: </w:t>
      </w:r>
      <w:r w:rsidRPr="007D5E8D">
        <w:t>the situation of being-</w:t>
      </w:r>
      <w:r w:rsidR="00D37F0C" w:rsidRPr="007D5E8D">
        <w:t xml:space="preserve">lost </w:t>
      </w:r>
      <w:r w:rsidR="00AF150C" w:rsidRPr="007D5E8D">
        <w:t>creates the anarchist</w:t>
      </w:r>
      <w:r w:rsidR="00E36C94">
        <w:t xml:space="preserve"> literary-</w:t>
      </w:r>
      <w:r w:rsidR="00D37F0C" w:rsidRPr="007D5E8D">
        <w:t>space in</w:t>
      </w:r>
      <w:r w:rsidR="00AF150C" w:rsidRPr="007D5E8D">
        <w:t xml:space="preserve"> which the existing order </w:t>
      </w:r>
      <w:r w:rsidR="00443BBF" w:rsidRPr="007D5E8D">
        <w:t xml:space="preserve">disintegrates </w:t>
      </w:r>
      <w:r w:rsidR="00AF150C" w:rsidRPr="007D5E8D">
        <w:t xml:space="preserve">and </w:t>
      </w:r>
      <w:r w:rsidR="00443BBF" w:rsidRPr="007D5E8D">
        <w:t>the</w:t>
      </w:r>
      <w:r w:rsidR="00AF150C" w:rsidRPr="007D5E8D">
        <w:t xml:space="preserve"> </w:t>
      </w:r>
      <w:r w:rsidR="00262437" w:rsidRPr="007D5E8D">
        <w:t>polarity</w:t>
      </w:r>
      <w:r w:rsidR="00AF150C" w:rsidRPr="007D5E8D">
        <w:t xml:space="preserve"> that enables the evolving dialectical movement</w:t>
      </w:r>
      <w:r w:rsidR="00E36C94">
        <w:t xml:space="preserve"> is created</w:t>
      </w:r>
      <w:r w:rsidR="00AF150C" w:rsidRPr="007D5E8D">
        <w:t xml:space="preserve">. </w:t>
      </w:r>
      <w:r w:rsidR="001069AC">
        <w:t>The readings we</w:t>
      </w:r>
      <w:r w:rsidR="00910235" w:rsidRPr="007D5E8D">
        <w:t xml:space="preserve"> presented in this study</w:t>
      </w:r>
      <w:r w:rsidR="00AF150C" w:rsidRPr="007D5E8D">
        <w:t xml:space="preserve"> sought to uncover the</w:t>
      </w:r>
      <w:r w:rsidR="00440853">
        <w:t xml:space="preserve"> </w:t>
      </w:r>
      <w:r w:rsidR="00440853" w:rsidRPr="007D5E8D">
        <w:t xml:space="preserve">latent </w:t>
      </w:r>
      <w:r w:rsidR="00910235" w:rsidRPr="007D5E8D">
        <w:t>story</w:t>
      </w:r>
      <w:r w:rsidR="00440853">
        <w:t xml:space="preserve"> that</w:t>
      </w:r>
      <w:r w:rsidR="00910235" w:rsidRPr="007D5E8D">
        <w:t xml:space="preserve"> </w:t>
      </w:r>
      <w:r w:rsidR="00440853">
        <w:t xml:space="preserve">is </w:t>
      </w:r>
      <w:r w:rsidR="007C37B5" w:rsidRPr="007D5E8D">
        <w:t>concealed</w:t>
      </w:r>
      <w:r w:rsidR="00AF150C" w:rsidRPr="007D5E8D">
        <w:t xml:space="preserve"> in </w:t>
      </w:r>
      <w:r w:rsidR="00910235" w:rsidRPr="007D5E8D">
        <w:t xml:space="preserve">the </w:t>
      </w:r>
      <w:r w:rsidR="00440853">
        <w:t>manifested story</w:t>
      </w:r>
      <w:r w:rsidR="00AF150C" w:rsidRPr="007D5E8D">
        <w:t xml:space="preserve"> </w:t>
      </w:r>
      <w:r w:rsidR="00910235" w:rsidRPr="007D5E8D">
        <w:t>–</w:t>
      </w:r>
      <w:r w:rsidR="006F14B1" w:rsidRPr="007D5E8D">
        <w:t xml:space="preserve"> </w:t>
      </w:r>
      <w:r w:rsidR="00440853">
        <w:t xml:space="preserve">that is, </w:t>
      </w:r>
      <w:r w:rsidR="006F14B1" w:rsidRPr="007D5E8D">
        <w:t>the story of the failed</w:t>
      </w:r>
      <w:r w:rsidR="00AF150C" w:rsidRPr="007D5E8D">
        <w:t xml:space="preserve"> return </w:t>
      </w:r>
      <w:r w:rsidR="007C37B5" w:rsidRPr="007D5E8D">
        <w:t>that is encoded in the successful-</w:t>
      </w:r>
      <w:r w:rsidR="00AF150C" w:rsidRPr="007D5E8D">
        <w:t xml:space="preserve">return story: the story of Ishmael, which </w:t>
      </w:r>
      <w:r w:rsidR="00440853">
        <w:t>was</w:t>
      </w:r>
      <w:r w:rsidR="006F14B1" w:rsidRPr="007D5E8D">
        <w:t xml:space="preserve"> found</w:t>
      </w:r>
      <w:r w:rsidR="00AF150C" w:rsidRPr="007D5E8D">
        <w:t xml:space="preserve"> again only after </w:t>
      </w:r>
      <w:r w:rsidR="006F14B1" w:rsidRPr="007D5E8D">
        <w:t xml:space="preserve">radical </w:t>
      </w:r>
      <w:r w:rsidR="00AF150C" w:rsidRPr="007D5E8D">
        <w:t>displacement to the Muslim</w:t>
      </w:r>
      <w:r w:rsidR="006F14B1" w:rsidRPr="007D5E8D">
        <w:t xml:space="preserve"> text</w:t>
      </w:r>
      <w:r w:rsidR="00127B25">
        <w:t>; t</w:t>
      </w:r>
      <w:r w:rsidR="00AF150C" w:rsidRPr="007D5E8D">
        <w:t xml:space="preserve">he </w:t>
      </w:r>
      <w:r w:rsidR="00127B25">
        <w:t>tale</w:t>
      </w:r>
      <w:r w:rsidR="00AF150C" w:rsidRPr="007D5E8D">
        <w:t xml:space="preserve"> of Hansel and Gretel, who died in the fores</w:t>
      </w:r>
      <w:r w:rsidR="006F14B1" w:rsidRPr="007D5E8D">
        <w:t xml:space="preserve">t and returned to their father </w:t>
      </w:r>
      <w:r w:rsidR="00AF150C" w:rsidRPr="007D5E8D">
        <w:t xml:space="preserve">only in the </w:t>
      </w:r>
      <w:r w:rsidR="006F14B1" w:rsidRPr="007D5E8D">
        <w:t>domain</w:t>
      </w:r>
      <w:r w:rsidR="00AF150C" w:rsidRPr="007D5E8D">
        <w:t xml:space="preserve"> of </w:t>
      </w:r>
      <w:r w:rsidR="001069AC">
        <w:t>fiction</w:t>
      </w:r>
      <w:r w:rsidR="00127B25">
        <w:t>; Rabbi Nachman’s</w:t>
      </w:r>
      <w:r w:rsidR="00AF150C" w:rsidRPr="007D5E8D">
        <w:t xml:space="preserve"> story of </w:t>
      </w:r>
      <w:r w:rsidR="006F14B1" w:rsidRPr="007D5E8D">
        <w:t>the</w:t>
      </w:r>
      <w:r w:rsidR="00AF150C" w:rsidRPr="007D5E8D">
        <w:t xml:space="preserve"> king's son</w:t>
      </w:r>
      <w:r w:rsidR="006F14B1" w:rsidRPr="007D5E8D">
        <w:t xml:space="preserve"> and the </w:t>
      </w:r>
      <w:r w:rsidR="00AF150C" w:rsidRPr="007D5E8D">
        <w:t>slave</w:t>
      </w:r>
      <w:r w:rsidR="006F14B1" w:rsidRPr="007D5E8D">
        <w:t>,</w:t>
      </w:r>
      <w:r w:rsidR="00AF150C" w:rsidRPr="007D5E8D">
        <w:t xml:space="preserve"> who</w:t>
      </w:r>
      <w:r w:rsidR="00127B25">
        <w:t xml:space="preserve"> </w:t>
      </w:r>
      <w:r w:rsidR="005E086A">
        <w:t>never got back to</w:t>
      </w:r>
      <w:r w:rsidR="00127B25">
        <w:t xml:space="preserve"> their kingdom; t</w:t>
      </w:r>
      <w:r w:rsidR="00AF150C" w:rsidRPr="007D5E8D">
        <w:t>he story of the protagonist</w:t>
      </w:r>
      <w:r w:rsidR="006F14B1" w:rsidRPr="007D5E8D">
        <w:t xml:space="preserve"> in</w:t>
      </w:r>
      <w:r w:rsidR="00AF150C" w:rsidRPr="007D5E8D">
        <w:t xml:space="preserve"> </w:t>
      </w:r>
      <w:r w:rsidR="00AF150C" w:rsidRPr="007D5E8D">
        <w:rPr>
          <w:b/>
          <w:bCs/>
        </w:rPr>
        <w:t>Jerry</w:t>
      </w:r>
      <w:r w:rsidR="00AF150C" w:rsidRPr="007D5E8D">
        <w:t xml:space="preserve">, </w:t>
      </w:r>
      <w:r w:rsidR="001D3A5F" w:rsidRPr="007D5E8D">
        <w:t xml:space="preserve">that </w:t>
      </w:r>
      <w:r w:rsidR="001D3A5F" w:rsidRPr="007D5E8D">
        <w:lastRenderedPageBreak/>
        <w:t>have</w:t>
      </w:r>
      <w:r w:rsidR="006F14B1" w:rsidRPr="007D5E8D">
        <w:t xml:space="preserve"> returned </w:t>
      </w:r>
      <w:r w:rsidR="00751CA6" w:rsidRPr="007D5E8D">
        <w:t xml:space="preserve">from </w:t>
      </w:r>
      <w:r w:rsidR="007C37B5" w:rsidRPr="007D5E8D">
        <w:t>his loss</w:t>
      </w:r>
      <w:r w:rsidR="001D3A5F" w:rsidRPr="007D5E8D">
        <w:t xml:space="preserve"> </w:t>
      </w:r>
      <w:r w:rsidR="00127B25">
        <w:t xml:space="preserve">seemingly </w:t>
      </w:r>
      <w:r w:rsidR="00751CA6" w:rsidRPr="007D5E8D">
        <w:t>mature</w:t>
      </w:r>
      <w:r w:rsidR="001D3A5F" w:rsidRPr="007D5E8D">
        <w:t>d</w:t>
      </w:r>
      <w:r w:rsidR="00751CA6" w:rsidRPr="007D5E8D">
        <w:t>,</w:t>
      </w:r>
      <w:r w:rsidR="00AF150C" w:rsidRPr="007D5E8D">
        <w:t xml:space="preserve"> </w:t>
      </w:r>
      <w:r w:rsidR="00F245E6" w:rsidRPr="007D5E8D">
        <w:t xml:space="preserve">after he has </w:t>
      </w:r>
      <w:r w:rsidR="00751CA6" w:rsidRPr="007D5E8D">
        <w:t>gained</w:t>
      </w:r>
      <w:r w:rsidR="00F245E6" w:rsidRPr="007D5E8D">
        <w:t xml:space="preserve"> notable</w:t>
      </w:r>
      <w:r w:rsidR="00751CA6" w:rsidRPr="007D5E8D">
        <w:t xml:space="preserve"> </w:t>
      </w:r>
      <w:r w:rsidR="00AF150C" w:rsidRPr="007D5E8D">
        <w:t xml:space="preserve">'life experience' </w:t>
      </w:r>
      <w:r w:rsidR="001D3A5F" w:rsidRPr="007D5E8D">
        <w:t>–</w:t>
      </w:r>
      <w:r w:rsidR="00AF150C" w:rsidRPr="007D5E8D">
        <w:t xml:space="preserve"> </w:t>
      </w:r>
      <w:r w:rsidR="001D3A5F" w:rsidRPr="007D5E8D">
        <w:t>and still,</w:t>
      </w:r>
      <w:r w:rsidR="00AF150C" w:rsidRPr="007D5E8D">
        <w:t xml:space="preserve"> </w:t>
      </w:r>
      <w:r w:rsidR="001D3A5F" w:rsidRPr="007D5E8D">
        <w:t>the completion of his journey does not</w:t>
      </w:r>
      <w:r w:rsidR="00AF150C" w:rsidRPr="007D5E8D">
        <w:t xml:space="preserve"> </w:t>
      </w:r>
      <w:r w:rsidR="001D3A5F" w:rsidRPr="007D5E8D">
        <w:t xml:space="preserve">result in making his </w:t>
      </w:r>
      <w:r w:rsidR="00AF150C" w:rsidRPr="007D5E8D">
        <w:t xml:space="preserve">existence </w:t>
      </w:r>
      <w:r w:rsidR="001D3A5F" w:rsidRPr="007D5E8D">
        <w:t xml:space="preserve">transcend to </w:t>
      </w:r>
      <w:r w:rsidR="00AF150C" w:rsidRPr="007D5E8D">
        <w:t>a higher level;</w:t>
      </w:r>
      <w:r w:rsidR="001D3A5F" w:rsidRPr="007D5E8D">
        <w:t xml:space="preserve"> </w:t>
      </w:r>
      <w:r w:rsidR="007B0647" w:rsidRPr="007D5E8D">
        <w:t>o</w:t>
      </w:r>
      <w:r w:rsidR="00F245E6" w:rsidRPr="007D5E8D">
        <w:t>r – t</w:t>
      </w:r>
      <w:r w:rsidR="001D3A5F" w:rsidRPr="007D5E8D">
        <w:t>he Winnicottian s</w:t>
      </w:r>
      <w:r w:rsidR="00AF150C" w:rsidRPr="007D5E8D">
        <w:t xml:space="preserve">tory </w:t>
      </w:r>
      <w:r w:rsidR="001D3A5F" w:rsidRPr="007D5E8D">
        <w:t>about the</w:t>
      </w:r>
      <w:r w:rsidR="00AF150C" w:rsidRPr="007D5E8D">
        <w:t xml:space="preserve"> </w:t>
      </w:r>
      <w:r w:rsidR="007C37B5" w:rsidRPr="007D5E8D">
        <w:t>construction</w:t>
      </w:r>
      <w:r w:rsidR="001D3A5F" w:rsidRPr="007D5E8D">
        <w:t xml:space="preserve"> of</w:t>
      </w:r>
      <w:r w:rsidR="00AF150C" w:rsidRPr="007D5E8D">
        <w:t xml:space="preserve"> the subject,</w:t>
      </w:r>
      <w:r w:rsidR="001D3A5F" w:rsidRPr="007D5E8D">
        <w:t xml:space="preserve"> </w:t>
      </w:r>
      <w:r w:rsidR="00BB25BE" w:rsidRPr="007D5E8D">
        <w:t xml:space="preserve">of </w:t>
      </w:r>
      <w:r w:rsidR="001D3A5F" w:rsidRPr="007D5E8D">
        <w:t>which the</w:t>
      </w:r>
      <w:r w:rsidR="00AF150C" w:rsidRPr="007D5E8D">
        <w:t xml:space="preserve"> philological analysis of </w:t>
      </w:r>
      <w:r w:rsidR="001D3A5F" w:rsidRPr="007D5E8D">
        <w:t>the</w:t>
      </w:r>
      <w:r w:rsidR="00AF150C" w:rsidRPr="007D5E8D">
        <w:t xml:space="preserve"> theoretical texture reveals the disintegration</w:t>
      </w:r>
      <w:r w:rsidR="001D3A5F" w:rsidRPr="007D5E8D">
        <w:t xml:space="preserve"> that occurs in any</w:t>
      </w:r>
      <w:r w:rsidR="00AF150C" w:rsidRPr="007D5E8D">
        <w:t xml:space="preserve"> attempt to tell </w:t>
      </w:r>
      <w:r w:rsidR="001D3A5F" w:rsidRPr="007D5E8D">
        <w:t>it</w:t>
      </w:r>
      <w:r w:rsidR="005E086A">
        <w:t xml:space="preserve"> – namely, </w:t>
      </w:r>
      <w:r w:rsidR="00AF150C" w:rsidRPr="007D5E8D">
        <w:t>the way in which the theoretical thesis unravels and reveals</w:t>
      </w:r>
      <w:r w:rsidR="00F245E6" w:rsidRPr="007D5E8D">
        <w:t xml:space="preserve"> elements of lostness</w:t>
      </w:r>
      <w:r w:rsidR="00AF150C" w:rsidRPr="007D5E8D">
        <w:t xml:space="preserve">, even </w:t>
      </w:r>
      <w:r w:rsidR="00F245E6" w:rsidRPr="007D5E8D">
        <w:t xml:space="preserve">when </w:t>
      </w:r>
      <w:r w:rsidR="00AF150C" w:rsidRPr="007D5E8D">
        <w:t>it tells the</w:t>
      </w:r>
      <w:r w:rsidR="00BB25BE" w:rsidRPr="007D5E8D">
        <w:t xml:space="preserve"> proper</w:t>
      </w:r>
      <w:r w:rsidR="00AF150C" w:rsidRPr="007D5E8D">
        <w:t xml:space="preserve"> story of the</w:t>
      </w:r>
      <w:r w:rsidR="00F245E6" w:rsidRPr="007D5E8D">
        <w:t xml:space="preserve"> joyful discovery of the true self</w:t>
      </w:r>
      <w:r w:rsidR="00AF150C" w:rsidRPr="007D5E8D">
        <w:rPr>
          <w:rtl/>
        </w:rPr>
        <w:t>.</w:t>
      </w:r>
    </w:p>
    <w:p w14:paraId="172AB29E" w14:textId="77777777" w:rsidR="00AF150C" w:rsidRPr="007D5E8D" w:rsidRDefault="00EA17D2" w:rsidP="005E086A">
      <w:pPr>
        <w:bidi w:val="0"/>
        <w:spacing w:after="0"/>
        <w:ind w:firstLine="720"/>
        <w:rPr>
          <w:rtl/>
        </w:rPr>
      </w:pPr>
      <w:r w:rsidRPr="007D5E8D">
        <w:t>Rabbi Nachman</w:t>
      </w:r>
      <w:r w:rsidR="00842216" w:rsidRPr="007D5E8D">
        <w:t>'s tale</w:t>
      </w:r>
      <w:r w:rsidR="003463C2" w:rsidRPr="007D5E8D">
        <w:t xml:space="preserve"> –</w:t>
      </w:r>
      <w:r w:rsidR="00842216" w:rsidRPr="007D5E8D">
        <w:t xml:space="preserve"> </w:t>
      </w:r>
      <w:r w:rsidR="003463C2" w:rsidRPr="007D5E8D">
        <w:rPr>
          <w:i/>
          <w:iCs/>
        </w:rPr>
        <w:t>"A King's Son and a Maid's Son Who Were Exchanged"</w:t>
      </w:r>
      <w:r w:rsidR="003463C2" w:rsidRPr="007D5E8D">
        <w:t xml:space="preserve"> –</w:t>
      </w:r>
      <w:r w:rsidRPr="007D5E8D">
        <w:t xml:space="preserve"> subverts the customar</w:t>
      </w:r>
      <w:r w:rsidR="00C94D67" w:rsidRPr="007D5E8D">
        <w:t>y narrative-format of departure-</w:t>
      </w:r>
      <w:r w:rsidRPr="007D5E8D">
        <w:t>and</w:t>
      </w:r>
      <w:r w:rsidR="00C94D67" w:rsidRPr="007D5E8D">
        <w:t>-</w:t>
      </w:r>
      <w:r w:rsidR="00127B25">
        <w:t xml:space="preserve">return in a different manner. This time, </w:t>
      </w:r>
      <w:r w:rsidRPr="007D5E8D">
        <w:t>the return has been indeed fulf</w:t>
      </w:r>
      <w:r w:rsidR="00842216" w:rsidRPr="007D5E8D">
        <w:t>illed, but the episode of being-</w:t>
      </w:r>
      <w:r w:rsidRPr="007D5E8D">
        <w:t>lost has already d</w:t>
      </w:r>
      <w:r w:rsidR="00127B25">
        <w:t>eepened and lengthened too much:</w:t>
      </w:r>
      <w:r w:rsidRPr="007D5E8D">
        <w:t xml:space="preserve"> After the two </w:t>
      </w:r>
      <w:r w:rsidR="005E086A">
        <w:t>men in the tale</w:t>
      </w:r>
      <w:r w:rsidRPr="007D5E8D">
        <w:t xml:space="preserve"> </w:t>
      </w:r>
      <w:r w:rsidR="001D249A" w:rsidRPr="007D5E8D">
        <w:t xml:space="preserve">had </w:t>
      </w:r>
      <w:r w:rsidRPr="007D5E8D">
        <w:t>undergone such extreme conversions from on</w:t>
      </w:r>
      <w:r w:rsidR="00842216" w:rsidRPr="007D5E8D">
        <w:t>e</w:t>
      </w:r>
      <w:r w:rsidRPr="007D5E8D">
        <w:t xml:space="preserve"> identity to another, after uprooted and thrown or taken by force from place to place – after all that, returning </w:t>
      </w:r>
      <w:r w:rsidRPr="007D5E8D">
        <w:rPr>
          <w:i/>
          <w:iCs/>
        </w:rPr>
        <w:t>home</w:t>
      </w:r>
      <w:r w:rsidRPr="007D5E8D">
        <w:t xml:space="preserve"> is no longer possible. The dialectical movement is not realized because the synthesis has been delayed </w:t>
      </w:r>
      <w:r w:rsidR="00BE5769">
        <w:t xml:space="preserve">to the extent </w:t>
      </w:r>
      <w:r w:rsidRPr="007D5E8D">
        <w:t xml:space="preserve">that </w:t>
      </w:r>
      <w:r w:rsidR="00842216" w:rsidRPr="007D5E8D">
        <w:t xml:space="preserve">the </w:t>
      </w:r>
      <w:r w:rsidRPr="007D5E8D">
        <w:t>sublation (</w:t>
      </w:r>
      <w:r w:rsidRPr="007D5E8D">
        <w:rPr>
          <w:i/>
          <w:iCs/>
        </w:rPr>
        <w:t>aufheben</w:t>
      </w:r>
      <w:r w:rsidRPr="007D5E8D">
        <w:t xml:space="preserve">) </w:t>
      </w:r>
      <w:r w:rsidR="008C16B2" w:rsidRPr="007D5E8D">
        <w:t>has beco</w:t>
      </w:r>
      <w:r w:rsidRPr="007D5E8D">
        <w:t>me impossible</w:t>
      </w:r>
      <w:r w:rsidR="00BE5769">
        <w:t xml:space="preserve">. This insight was shown </w:t>
      </w:r>
      <w:r w:rsidR="008C16B2" w:rsidRPr="007D5E8D">
        <w:t xml:space="preserve">also </w:t>
      </w:r>
      <w:r w:rsidR="00AF150C" w:rsidRPr="007D5E8D">
        <w:t>in the psychological context,</w:t>
      </w:r>
      <w:r w:rsidR="008C16B2" w:rsidRPr="007D5E8D">
        <w:t xml:space="preserve"> especially in</w:t>
      </w:r>
      <w:r w:rsidR="00AF150C" w:rsidRPr="007D5E8D">
        <w:t xml:space="preserve"> Winnicott's discussion </w:t>
      </w:r>
      <w:r w:rsidR="00793BEF">
        <w:t>of</w:t>
      </w:r>
      <w:r w:rsidR="00AF150C" w:rsidRPr="007D5E8D">
        <w:t xml:space="preserve"> the dangers </w:t>
      </w:r>
      <w:r w:rsidR="00BB5489" w:rsidRPr="007D5E8D">
        <w:t>of</w:t>
      </w:r>
      <w:r w:rsidR="00AF150C" w:rsidRPr="007D5E8D">
        <w:t xml:space="preserve"> excessive prolongation of </w:t>
      </w:r>
      <w:r w:rsidR="008C16B2" w:rsidRPr="007D5E8D">
        <w:t>states of disconnection of the mother from the infant</w:t>
      </w:r>
      <w:r w:rsidR="00AF150C" w:rsidRPr="007D5E8D">
        <w:t xml:space="preserve">. </w:t>
      </w:r>
      <w:r w:rsidR="00793BEF">
        <w:t>According to Winnicott, w</w:t>
      </w:r>
      <w:r w:rsidR="00AF150C" w:rsidRPr="007D5E8D">
        <w:t xml:space="preserve">hen </w:t>
      </w:r>
      <w:r w:rsidR="008C16B2" w:rsidRPr="007D5E8D">
        <w:t>the mother is</w:t>
      </w:r>
      <w:r w:rsidR="00AF150C" w:rsidRPr="007D5E8D">
        <w:t xml:space="preserve"> absent for longer than the </w:t>
      </w:r>
      <w:r w:rsidR="008C16B2" w:rsidRPr="007D5E8D">
        <w:t>infant can bear</w:t>
      </w:r>
      <w:r w:rsidR="00AF150C" w:rsidRPr="007D5E8D">
        <w:t xml:space="preserve"> (</w:t>
      </w:r>
      <w:r w:rsidR="00BB5489" w:rsidRPr="007D5E8D">
        <w:t>"x+</w:t>
      </w:r>
      <w:r w:rsidR="00AF150C" w:rsidRPr="007D5E8D">
        <w:t>y</w:t>
      </w:r>
      <w:r w:rsidR="00BB5489" w:rsidRPr="007D5E8D">
        <w:t>+</w:t>
      </w:r>
      <w:r w:rsidR="00AF150C" w:rsidRPr="007D5E8D">
        <w:t xml:space="preserve">z minutes"), the </w:t>
      </w:r>
      <w:r w:rsidR="008C16B2" w:rsidRPr="007D5E8D">
        <w:t>infant</w:t>
      </w:r>
      <w:r w:rsidR="00AF150C" w:rsidRPr="007D5E8D">
        <w:t xml:space="preserve"> will be trauma</w:t>
      </w:r>
      <w:r w:rsidR="008C16B2" w:rsidRPr="007D5E8D">
        <w:t>tized in an un</w:t>
      </w:r>
      <w:r w:rsidR="00AF150C" w:rsidRPr="007D5E8D">
        <w:t>repair</w:t>
      </w:r>
      <w:r w:rsidR="008C16B2" w:rsidRPr="007D5E8D">
        <w:t xml:space="preserve">able </w:t>
      </w:r>
      <w:r w:rsidR="00CA4FA5" w:rsidRPr="007D5E8D">
        <w:t>way</w:t>
      </w:r>
      <w:r w:rsidR="00837153">
        <w:t>; h</w:t>
      </w:r>
      <w:r w:rsidR="00AF150C" w:rsidRPr="007D5E8D">
        <w:t>e will experience a fracture</w:t>
      </w:r>
      <w:r w:rsidR="00255F0B" w:rsidRPr="007D5E8D">
        <w:t xml:space="preserve"> </w:t>
      </w:r>
      <w:r w:rsidR="000D079D" w:rsidRPr="007D5E8D">
        <w:t>in</w:t>
      </w:r>
      <w:r w:rsidR="00255F0B" w:rsidRPr="007D5E8D">
        <w:t xml:space="preserve"> his</w:t>
      </w:r>
      <w:r w:rsidR="000D079D" w:rsidRPr="007D5E8D">
        <w:t xml:space="preserve"> very</w:t>
      </w:r>
      <w:r w:rsidR="00255F0B" w:rsidRPr="007D5E8D">
        <w:t xml:space="preserve"> sense of</w:t>
      </w:r>
      <w:r w:rsidR="00AF150C" w:rsidRPr="007D5E8D">
        <w:t xml:space="preserve"> continuity </w:t>
      </w:r>
      <w:r w:rsidR="00255F0B" w:rsidRPr="007D5E8D">
        <w:t>in</w:t>
      </w:r>
      <w:r w:rsidR="00AF150C" w:rsidRPr="007D5E8D">
        <w:t xml:space="preserve"> life, </w:t>
      </w:r>
      <w:r w:rsidR="00C83C49" w:rsidRPr="007D5E8D">
        <w:t xml:space="preserve">an </w:t>
      </w:r>
      <w:r w:rsidR="00AF150C" w:rsidRPr="007D5E8D">
        <w:t>unimaginable</w:t>
      </w:r>
      <w:r w:rsidR="00FF5A81" w:rsidRPr="007D5E8D">
        <w:t xml:space="preserve"> anxiety</w:t>
      </w:r>
      <w:r w:rsidR="00AF150C" w:rsidRPr="007D5E8D">
        <w:t xml:space="preserve"> resulting from the disintegration of the ego structure. </w:t>
      </w:r>
      <w:r w:rsidR="00AF150C" w:rsidRPr="007D5E8D">
        <w:rPr>
          <w:b/>
          <w:bCs/>
        </w:rPr>
        <w:t>Jerry</w:t>
      </w:r>
      <w:r w:rsidR="00AF150C" w:rsidRPr="007D5E8D">
        <w:t xml:space="preserve"> </w:t>
      </w:r>
      <w:r w:rsidR="000D079D" w:rsidRPr="007D5E8D">
        <w:t>illustrated</w:t>
      </w:r>
      <w:r w:rsidR="00C83C49" w:rsidRPr="007D5E8D">
        <w:t xml:space="preserve"> these states of excessive delay</w:t>
      </w:r>
      <w:r w:rsidR="00AF150C" w:rsidRPr="007D5E8D">
        <w:t xml:space="preserve"> </w:t>
      </w:r>
      <w:r w:rsidR="00C83C49" w:rsidRPr="007D5E8D">
        <w:t>by prolonging episodes in which the protagonists are</w:t>
      </w:r>
      <w:r w:rsidR="00AF150C" w:rsidRPr="007D5E8D">
        <w:t xml:space="preserve"> </w:t>
      </w:r>
      <w:r w:rsidR="00C83C49" w:rsidRPr="007D5E8D">
        <w:t>confronted with A</w:t>
      </w:r>
      <w:r w:rsidR="00AF150C" w:rsidRPr="007D5E8D">
        <w:t>bsence, and</w:t>
      </w:r>
      <w:r w:rsidR="00C83C49" w:rsidRPr="007D5E8D">
        <w:t xml:space="preserve"> by making the</w:t>
      </w:r>
      <w:r w:rsidR="00AF150C" w:rsidRPr="007D5E8D">
        <w:t xml:space="preserve"> viewers </w:t>
      </w:r>
      <w:r w:rsidR="00C83C49" w:rsidRPr="007D5E8D">
        <w:t>experience</w:t>
      </w:r>
      <w:r w:rsidR="00AF150C" w:rsidRPr="007D5E8D">
        <w:t xml:space="preserve"> firsthand the difficulty </w:t>
      </w:r>
      <w:r w:rsidR="000D079D" w:rsidRPr="007D5E8D">
        <w:t>of</w:t>
      </w:r>
      <w:r w:rsidR="00AF150C" w:rsidRPr="007D5E8D">
        <w:t xml:space="preserve"> </w:t>
      </w:r>
      <w:r w:rsidR="00C83C49" w:rsidRPr="007D5E8D">
        <w:t>bear</w:t>
      </w:r>
      <w:r w:rsidR="000D079D" w:rsidRPr="007D5E8D">
        <w:t>ing</w:t>
      </w:r>
      <w:r w:rsidR="00837153">
        <w:t xml:space="preserve"> this</w:t>
      </w:r>
      <w:r w:rsidR="00AF150C" w:rsidRPr="007D5E8D">
        <w:t xml:space="preserve"> </w:t>
      </w:r>
      <w:r w:rsidR="00C83C49" w:rsidRPr="007D5E8D">
        <w:t>emptiness</w:t>
      </w:r>
      <w:r w:rsidR="00AF150C" w:rsidRPr="007D5E8D">
        <w:t xml:space="preserve"> of the </w:t>
      </w:r>
      <w:r w:rsidR="00180C40" w:rsidRPr="007D5E8D">
        <w:t>realm of lostness.</w:t>
      </w:r>
      <w:r w:rsidR="00AF150C" w:rsidRPr="007D5E8D">
        <w:t xml:space="preserve"> This is also true </w:t>
      </w:r>
      <w:r w:rsidR="009E102F" w:rsidRPr="007D5E8D">
        <w:t xml:space="preserve">for </w:t>
      </w:r>
      <w:r w:rsidR="00AF150C" w:rsidRPr="007D5E8D">
        <w:t>Winnicott</w:t>
      </w:r>
      <w:r w:rsidR="009E102F" w:rsidRPr="007D5E8D">
        <w:t xml:space="preserve">’s rhetoric, </w:t>
      </w:r>
      <w:r w:rsidR="003A5F9D" w:rsidRPr="007D5E8D">
        <w:t>making</w:t>
      </w:r>
      <w:r w:rsidR="009E102F" w:rsidRPr="007D5E8D">
        <w:t xml:space="preserve"> the reader to suffer</w:t>
      </w:r>
      <w:r w:rsidR="00AF150C" w:rsidRPr="007D5E8D">
        <w:t xml:space="preserve"> </w:t>
      </w:r>
      <w:r w:rsidR="00FD3640" w:rsidRPr="007D5E8D">
        <w:t xml:space="preserve">concepts that were </w:t>
      </w:r>
      <w:r w:rsidR="009E102F" w:rsidRPr="007D5E8D">
        <w:t>‘</w:t>
      </w:r>
      <w:r w:rsidR="00FD3640" w:rsidRPr="007D5E8D">
        <w:t>emptied</w:t>
      </w:r>
      <w:r w:rsidR="009E102F" w:rsidRPr="007D5E8D">
        <w:t>’</w:t>
      </w:r>
      <w:r w:rsidR="00AF150C" w:rsidRPr="007D5E8D">
        <w:t xml:space="preserve"> from their usual meaning and has not yet been loaded with </w:t>
      </w:r>
      <w:r w:rsidR="00FD3640" w:rsidRPr="007D5E8D">
        <w:t xml:space="preserve">a </w:t>
      </w:r>
      <w:r w:rsidR="00AF150C" w:rsidRPr="007D5E8D">
        <w:t xml:space="preserve">new </w:t>
      </w:r>
      <w:r w:rsidR="00FD3640" w:rsidRPr="007D5E8D">
        <w:t>one</w:t>
      </w:r>
      <w:r w:rsidR="00AF150C" w:rsidRPr="007D5E8D">
        <w:t>. T</w:t>
      </w:r>
      <w:r w:rsidR="00FD3640" w:rsidRPr="007D5E8D">
        <w:t>he t</w:t>
      </w:r>
      <w:r w:rsidR="00AF150C" w:rsidRPr="007D5E8D">
        <w:t xml:space="preserve">ales of Rabbi Nachman </w:t>
      </w:r>
      <w:r w:rsidR="0027329C">
        <w:t>stressed</w:t>
      </w:r>
      <w:r w:rsidR="00AF150C" w:rsidRPr="007D5E8D">
        <w:t xml:space="preserve"> the inability to </w:t>
      </w:r>
      <w:r w:rsidR="0027329C">
        <w:t>come back</w:t>
      </w:r>
      <w:r w:rsidR="00FD3640" w:rsidRPr="007D5E8D">
        <w:t xml:space="preserve"> since </w:t>
      </w:r>
      <w:r w:rsidR="00AF150C" w:rsidRPr="007D5E8D">
        <w:t xml:space="preserve">the return </w:t>
      </w:r>
      <w:r w:rsidR="00FD3640" w:rsidRPr="007D5E8D">
        <w:t>has been delayed for too long</w:t>
      </w:r>
      <w:r w:rsidR="0027329C">
        <w:t>,</w:t>
      </w:r>
      <w:r w:rsidR="00AF150C" w:rsidRPr="007D5E8D">
        <w:t xml:space="preserve"> </w:t>
      </w:r>
      <w:r w:rsidR="00FD3640" w:rsidRPr="007D5E8D">
        <w:t xml:space="preserve">in which case, </w:t>
      </w:r>
      <w:r w:rsidR="00AF150C" w:rsidRPr="007D5E8D">
        <w:t xml:space="preserve">the subject is no longer who he </w:t>
      </w:r>
      <w:r w:rsidR="00FD3640" w:rsidRPr="007D5E8D">
        <w:t>used to be</w:t>
      </w:r>
      <w:r w:rsidR="00AF150C" w:rsidRPr="007D5E8D">
        <w:t xml:space="preserve"> and </w:t>
      </w:r>
      <w:r w:rsidR="00FD3640" w:rsidRPr="007D5E8D">
        <w:t>the home he has returned to</w:t>
      </w:r>
      <w:r w:rsidR="00AF150C" w:rsidRPr="007D5E8D">
        <w:t xml:space="preserve"> is no longer his home. </w:t>
      </w:r>
      <w:r w:rsidR="00FD3640" w:rsidRPr="007D5E8D">
        <w:t>In fact, t</w:t>
      </w:r>
      <w:r w:rsidR="00AF150C" w:rsidRPr="007D5E8D">
        <w:t>he</w:t>
      </w:r>
      <w:r w:rsidR="00FD3640" w:rsidRPr="007D5E8D">
        <w:t xml:space="preserve"> home that the subject has returned to is</w:t>
      </w:r>
      <w:r w:rsidR="00AF150C" w:rsidRPr="007D5E8D">
        <w:t xml:space="preserve"> a place </w:t>
      </w:r>
      <w:r w:rsidR="00FD3640" w:rsidRPr="007D5E8D">
        <w:t xml:space="preserve">he has never been to </w:t>
      </w:r>
      <w:r w:rsidR="00AF150C" w:rsidRPr="007D5E8D">
        <w:t xml:space="preserve">before. These </w:t>
      </w:r>
      <w:r w:rsidR="0027329C">
        <w:t>are a few</w:t>
      </w:r>
      <w:r w:rsidR="00FD3640" w:rsidRPr="007D5E8D">
        <w:t xml:space="preserve"> variations </w:t>
      </w:r>
      <w:r w:rsidR="0027329C">
        <w:t>of cases in</w:t>
      </w:r>
      <w:r w:rsidR="00FD3640" w:rsidRPr="007D5E8D">
        <w:t xml:space="preserve"> which </w:t>
      </w:r>
      <w:r w:rsidR="00AF150C" w:rsidRPr="007D5E8D">
        <w:t xml:space="preserve">the </w:t>
      </w:r>
      <w:r w:rsidR="0027329C">
        <w:rPr>
          <w:rFonts w:cs="Tahoma"/>
        </w:rPr>
        <w:t>common</w:t>
      </w:r>
      <w:r w:rsidR="00AF150C" w:rsidRPr="007D5E8D">
        <w:t xml:space="preserve"> model of </w:t>
      </w:r>
      <w:r w:rsidR="00623EEB" w:rsidRPr="007D5E8D">
        <w:t>‘</w:t>
      </w:r>
      <w:r w:rsidR="00A02E8A">
        <w:t>detachment-and-</w:t>
      </w:r>
      <w:r w:rsidR="00FD3640" w:rsidRPr="007D5E8D">
        <w:t>return</w:t>
      </w:r>
      <w:r w:rsidR="00623EEB" w:rsidRPr="007D5E8D">
        <w:t>’</w:t>
      </w:r>
      <w:r w:rsidR="00FD3640" w:rsidRPr="007D5E8D">
        <w:t xml:space="preserve"> get</w:t>
      </w:r>
      <w:r w:rsidR="005E086A">
        <w:t>s</w:t>
      </w:r>
      <w:r w:rsidR="00FD3640" w:rsidRPr="007D5E8D">
        <w:t xml:space="preserve"> subverted</w:t>
      </w:r>
      <w:r w:rsidR="00AF150C" w:rsidRPr="007D5E8D">
        <w:rPr>
          <w:rtl/>
        </w:rPr>
        <w:t>.</w:t>
      </w:r>
    </w:p>
    <w:p w14:paraId="5C1315F6" w14:textId="77777777" w:rsidR="00231E08" w:rsidRPr="007D5E8D" w:rsidRDefault="00231E08" w:rsidP="00111852">
      <w:pPr>
        <w:bidi w:val="0"/>
        <w:spacing w:after="0"/>
      </w:pPr>
    </w:p>
    <w:p w14:paraId="633E71E8" w14:textId="77777777" w:rsidR="00F04BA6" w:rsidRPr="007D5E8D" w:rsidRDefault="004E1CA3" w:rsidP="00927E6B">
      <w:pPr>
        <w:bidi w:val="0"/>
        <w:spacing w:after="0"/>
      </w:pPr>
      <w:r w:rsidRPr="007D5E8D">
        <w:t>T</w:t>
      </w:r>
      <w:r w:rsidR="00F037CE" w:rsidRPr="007D5E8D">
        <w:t>hroughout t</w:t>
      </w:r>
      <w:r w:rsidRPr="007D5E8D">
        <w:t xml:space="preserve">his </w:t>
      </w:r>
      <w:r w:rsidR="001B1242" w:rsidRPr="007D5E8D">
        <w:t>study</w:t>
      </w:r>
      <w:r w:rsidR="00CA7C21" w:rsidRPr="007D5E8D">
        <w:t>,</w:t>
      </w:r>
      <w:r w:rsidR="000E3A6B">
        <w:t xml:space="preserve"> we</w:t>
      </w:r>
      <w:r w:rsidR="00F037CE" w:rsidRPr="007D5E8D">
        <w:t xml:space="preserve"> have </w:t>
      </w:r>
      <w:r w:rsidR="000E3A6B">
        <w:t>stressed</w:t>
      </w:r>
      <w:r w:rsidRPr="007D5E8D">
        <w:t xml:space="preserve"> the</w:t>
      </w:r>
      <w:r w:rsidR="00F037CE" w:rsidRPr="007D5E8D">
        <w:t xml:space="preserve"> ways in which the</w:t>
      </w:r>
      <w:r w:rsidRPr="007D5E8D">
        <w:t xml:space="preserve"> phenomenology of </w:t>
      </w:r>
      <w:r w:rsidR="00A02E8A">
        <w:t>getting-</w:t>
      </w:r>
      <w:r w:rsidR="00F037CE" w:rsidRPr="007D5E8D">
        <w:t>lost</w:t>
      </w:r>
      <w:r w:rsidRPr="007D5E8D">
        <w:t xml:space="preserve"> is </w:t>
      </w:r>
      <w:r w:rsidR="00F037CE" w:rsidRPr="007D5E8D">
        <w:t>transferred to language</w:t>
      </w:r>
      <w:r w:rsidRPr="007D5E8D">
        <w:t xml:space="preserve"> and </w:t>
      </w:r>
      <w:r w:rsidR="00F037CE" w:rsidRPr="007D5E8D">
        <w:t xml:space="preserve">receives </w:t>
      </w:r>
      <w:r w:rsidRPr="007D5E8D">
        <w:t xml:space="preserve">various textual </w:t>
      </w:r>
      <w:r w:rsidR="001B1242" w:rsidRPr="007D5E8D">
        <w:t>expressions</w:t>
      </w:r>
      <w:r w:rsidRPr="007D5E8D">
        <w:t xml:space="preserve">: </w:t>
      </w:r>
      <w:r w:rsidR="00F037CE" w:rsidRPr="007D5E8D">
        <w:t xml:space="preserve">the </w:t>
      </w:r>
      <w:r w:rsidRPr="007D5E8D">
        <w:t xml:space="preserve">poetics of </w:t>
      </w:r>
      <w:r w:rsidR="00A02E8A">
        <w:t>getting-</w:t>
      </w:r>
      <w:r w:rsidRPr="007D5E8D">
        <w:t xml:space="preserve">lost </w:t>
      </w:r>
      <w:r w:rsidR="00F037CE" w:rsidRPr="007D5E8D">
        <w:t xml:space="preserve">is characterized by </w:t>
      </w:r>
      <w:r w:rsidR="00CA40D2" w:rsidRPr="007D5E8D">
        <w:t>elements of dissociation and re-union</w:t>
      </w:r>
      <w:r w:rsidRPr="007D5E8D">
        <w:t xml:space="preserve">. The syntax is loose, or broken, or </w:t>
      </w:r>
      <w:r w:rsidRPr="007D5E8D">
        <w:lastRenderedPageBreak/>
        <w:t xml:space="preserve">unfinished, or </w:t>
      </w:r>
      <w:r w:rsidR="00927E6B">
        <w:t xml:space="preserve">it </w:t>
      </w:r>
      <w:r w:rsidRPr="007D5E8D">
        <w:t xml:space="preserve">suspends dependencies between </w:t>
      </w:r>
      <w:r w:rsidR="001B1242" w:rsidRPr="007D5E8D">
        <w:t xml:space="preserve">enslaved </w:t>
      </w:r>
      <w:r w:rsidRPr="007D5E8D">
        <w:t>par</w:t>
      </w:r>
      <w:r w:rsidR="001B1242" w:rsidRPr="007D5E8D">
        <w:t>ts of the</w:t>
      </w:r>
      <w:r w:rsidR="00CA40D2" w:rsidRPr="007D5E8D">
        <w:t xml:space="preserve"> sentence to </w:t>
      </w:r>
      <w:r w:rsidR="00586AF7">
        <w:t xml:space="preserve">an </w:t>
      </w:r>
      <w:r w:rsidR="00CA40D2" w:rsidRPr="007D5E8D">
        <w:t>unbearable length</w:t>
      </w:r>
      <w:r w:rsidRPr="007D5E8D">
        <w:t xml:space="preserve">. </w:t>
      </w:r>
      <w:r w:rsidR="00CA40D2" w:rsidRPr="007D5E8D">
        <w:t xml:space="preserve">The </w:t>
      </w:r>
      <w:r w:rsidRPr="007D5E8D">
        <w:t>rhythms</w:t>
      </w:r>
      <w:r w:rsidR="00CA40D2" w:rsidRPr="007D5E8D">
        <w:t xml:space="preserve"> are fragmented,</w:t>
      </w:r>
      <w:r w:rsidRPr="007D5E8D">
        <w:t xml:space="preserve"> </w:t>
      </w:r>
      <w:r w:rsidR="00CA40D2" w:rsidRPr="007D5E8D">
        <w:t>monotonous, or repetitious</w:t>
      </w:r>
      <w:r w:rsidRPr="007D5E8D">
        <w:t xml:space="preserve">. </w:t>
      </w:r>
      <w:r w:rsidR="00CA40D2" w:rsidRPr="007D5E8D">
        <w:t>The sentenced</w:t>
      </w:r>
      <w:r w:rsidRPr="007D5E8D">
        <w:t xml:space="preserve"> </w:t>
      </w:r>
      <w:r w:rsidR="00CA40D2" w:rsidRPr="007D5E8D">
        <w:t>disintegrate</w:t>
      </w:r>
      <w:r w:rsidRPr="007D5E8D">
        <w:t xml:space="preserve">, </w:t>
      </w:r>
      <w:r w:rsidR="00CA40D2" w:rsidRPr="007D5E8D">
        <w:t>the</w:t>
      </w:r>
      <w:r w:rsidR="001B1242" w:rsidRPr="007D5E8D">
        <w:t>y</w:t>
      </w:r>
      <w:r w:rsidR="00CA40D2" w:rsidRPr="007D5E8D">
        <w:t xml:space="preserve"> wander helplessly, </w:t>
      </w:r>
      <w:r w:rsidRPr="007D5E8D">
        <w:t xml:space="preserve">trying to return to the </w:t>
      </w:r>
      <w:r w:rsidR="001B1242" w:rsidRPr="007D5E8D">
        <w:t>proper</w:t>
      </w:r>
      <w:r w:rsidRPr="007D5E8D">
        <w:t xml:space="preserve"> place, and the reader </w:t>
      </w:r>
      <w:r w:rsidR="000E7F1E" w:rsidRPr="007D5E8D">
        <w:t xml:space="preserve">must often </w:t>
      </w:r>
      <w:r w:rsidR="00B42394" w:rsidRPr="007D5E8D">
        <w:t>repeat his reading</w:t>
      </w:r>
      <w:r w:rsidR="000E7F1E" w:rsidRPr="007D5E8D">
        <w:t xml:space="preserve"> </w:t>
      </w:r>
      <w:r w:rsidRPr="007D5E8D">
        <w:t xml:space="preserve">and </w:t>
      </w:r>
      <w:r w:rsidR="000E7F1E" w:rsidRPr="007D5E8D">
        <w:t>careful</w:t>
      </w:r>
      <w:r w:rsidR="00B42394" w:rsidRPr="007D5E8D">
        <w:t>l</w:t>
      </w:r>
      <w:r w:rsidR="000E7F1E" w:rsidRPr="007D5E8D">
        <w:t>y</w:t>
      </w:r>
      <w:r w:rsidR="00B42394" w:rsidRPr="007D5E8D">
        <w:t xml:space="preserve"> reassemble</w:t>
      </w:r>
      <w:r w:rsidR="000E7F1E" w:rsidRPr="007D5E8D">
        <w:t xml:space="preserve"> them</w:t>
      </w:r>
      <w:r w:rsidRPr="007D5E8D">
        <w:t xml:space="preserve">. </w:t>
      </w:r>
      <w:r w:rsidR="000E7F1E" w:rsidRPr="007D5E8D">
        <w:t xml:space="preserve">The </w:t>
      </w:r>
      <w:r w:rsidRPr="007D5E8D">
        <w:t>narrative line</w:t>
      </w:r>
      <w:r w:rsidR="000E7F1E" w:rsidRPr="007D5E8D">
        <w:t>s are often tangled, regressive</w:t>
      </w:r>
      <w:r w:rsidR="00927E6B">
        <w:t>,</w:t>
      </w:r>
      <w:r w:rsidR="000E7F1E" w:rsidRPr="007D5E8D">
        <w:t xml:space="preserve"> digressive</w:t>
      </w:r>
      <w:r w:rsidRPr="007D5E8D">
        <w:t xml:space="preserve">, or </w:t>
      </w:r>
      <w:r w:rsidR="003B61C1" w:rsidRPr="007D5E8D">
        <w:t xml:space="preserve">determined by </w:t>
      </w:r>
      <w:r w:rsidRPr="007D5E8D">
        <w:t>m</w:t>
      </w:r>
      <w:r w:rsidR="003B61C1" w:rsidRPr="007D5E8D">
        <w:t>ultiple</w:t>
      </w:r>
      <w:r w:rsidRPr="007D5E8D">
        <w:t xml:space="preserve"> factors that are difficult to orient </w:t>
      </w:r>
      <w:r w:rsidR="003B61C1" w:rsidRPr="007D5E8D">
        <w:t xml:space="preserve">in, </w:t>
      </w:r>
      <w:r w:rsidRPr="007D5E8D">
        <w:t xml:space="preserve">or </w:t>
      </w:r>
      <w:r w:rsidR="0004157A" w:rsidRPr="007D5E8D">
        <w:t>to trace their origin</w:t>
      </w:r>
      <w:r w:rsidRPr="007D5E8D">
        <w:t xml:space="preserve">. </w:t>
      </w:r>
      <w:r w:rsidR="00927E6B">
        <w:t xml:space="preserve">In </w:t>
      </w:r>
      <w:r w:rsidR="00927E6B" w:rsidRPr="00927E6B">
        <w:rPr>
          <w:b/>
          <w:bCs/>
        </w:rPr>
        <w:t>Jerry</w:t>
      </w:r>
      <w:r w:rsidR="00927E6B">
        <w:t>, we saw how the background m</w:t>
      </w:r>
      <w:r w:rsidRPr="007D5E8D">
        <w:t>e</w:t>
      </w:r>
      <w:r w:rsidR="009F052A" w:rsidRPr="007D5E8D">
        <w:t>lody refuses to return to the to</w:t>
      </w:r>
      <w:r w:rsidRPr="007D5E8D">
        <w:t>nic</w:t>
      </w:r>
      <w:r w:rsidR="009F052A" w:rsidRPr="007D5E8D">
        <w:t xml:space="preserve"> (to the point of origin, to its</w:t>
      </w:r>
      <w:r w:rsidRPr="007D5E8D">
        <w:t xml:space="preserve"> 'home'), or absent from the </w:t>
      </w:r>
      <w:r w:rsidR="009F052A" w:rsidRPr="007D5E8D">
        <w:t>start, leaving the reader/</w:t>
      </w:r>
      <w:r w:rsidRPr="007D5E8D">
        <w:t xml:space="preserve">viewer with no </w:t>
      </w:r>
      <w:r w:rsidR="009F052A" w:rsidRPr="007D5E8D">
        <w:t>directions for further</w:t>
      </w:r>
      <w:r w:rsidRPr="007D5E8D">
        <w:t xml:space="preserve"> interpretation.</w:t>
      </w:r>
      <w:r w:rsidR="009F052A" w:rsidRPr="007D5E8D">
        <w:t xml:space="preserve"> Signifiers</w:t>
      </w:r>
      <w:r w:rsidRPr="007D5E8D">
        <w:t xml:space="preserve"> appear, disappear, </w:t>
      </w:r>
      <w:r w:rsidR="009F052A" w:rsidRPr="007D5E8D">
        <w:t xml:space="preserve">get </w:t>
      </w:r>
      <w:r w:rsidR="00073CBD" w:rsidRPr="007D5E8D">
        <w:t xml:space="preserve">consumed in and </w:t>
      </w:r>
      <w:r w:rsidR="00AC7B1A" w:rsidRPr="007D5E8D">
        <w:t>futile</w:t>
      </w:r>
      <w:r w:rsidRPr="007D5E8D">
        <w:t xml:space="preserve"> </w:t>
      </w:r>
      <w:r w:rsidR="00073CBD" w:rsidRPr="007D5E8D">
        <w:t xml:space="preserve">economy of exchange and </w:t>
      </w:r>
      <w:r w:rsidRPr="007D5E8D">
        <w:t>compensation</w:t>
      </w:r>
      <w:r w:rsidR="00073CBD" w:rsidRPr="007D5E8D">
        <w:t>, organized</w:t>
      </w:r>
      <w:r w:rsidRPr="007D5E8D">
        <w:t xml:space="preserve"> around a fundamental loss. </w:t>
      </w:r>
      <w:r w:rsidR="006C3749" w:rsidRPr="007D5E8D">
        <w:t>Speech regarding</w:t>
      </w:r>
      <w:r w:rsidRPr="007D5E8D">
        <w:t xml:space="preserve"> the loss </w:t>
      </w:r>
      <w:r w:rsidR="006C3749" w:rsidRPr="007D5E8D">
        <w:t xml:space="preserve">fails to </w:t>
      </w:r>
      <w:r w:rsidRPr="007D5E8D">
        <w:t xml:space="preserve">find </w:t>
      </w:r>
      <w:r w:rsidR="006C3749" w:rsidRPr="007D5E8D">
        <w:t>effective signifiers</w:t>
      </w:r>
      <w:r w:rsidRPr="007D5E8D">
        <w:t xml:space="preserve">, and therefore is doomed to </w:t>
      </w:r>
      <w:r w:rsidR="00927E6B">
        <w:t xml:space="preserve">be </w:t>
      </w:r>
      <w:r w:rsidR="006C3749" w:rsidRPr="007D5E8D">
        <w:t>pronounce</w:t>
      </w:r>
      <w:r w:rsidR="00927E6B">
        <w:t>d</w:t>
      </w:r>
      <w:r w:rsidRPr="007D5E8D">
        <w:t xml:space="preserve"> over and over again, that is, to </w:t>
      </w:r>
      <w:r w:rsidR="006C3749" w:rsidRPr="007D5E8D">
        <w:t>keep pushing</w:t>
      </w:r>
      <w:r w:rsidR="00E55D25" w:rsidRPr="007D5E8D">
        <w:t xml:space="preserve"> the drive-</w:t>
      </w:r>
      <w:r w:rsidRPr="007D5E8D">
        <w:t>to</w:t>
      </w:r>
      <w:r w:rsidR="00E55D25" w:rsidRPr="007D5E8D">
        <w:t>-</w:t>
      </w:r>
      <w:r w:rsidRPr="007D5E8D">
        <w:t xml:space="preserve">represent </w:t>
      </w:r>
      <w:r w:rsidR="00077704" w:rsidRPr="007D5E8D">
        <w:t>in a never-</w:t>
      </w:r>
      <w:r w:rsidR="00E55D25" w:rsidRPr="007D5E8D">
        <w:t>ending cycle</w:t>
      </w:r>
      <w:r w:rsidRPr="007D5E8D">
        <w:t>.</w:t>
      </w:r>
      <w:r w:rsidR="00E55D25" w:rsidRPr="007D5E8D">
        <w:t xml:space="preserve"> This repetition</w:t>
      </w:r>
      <w:r w:rsidRPr="007D5E8D">
        <w:t xml:space="preserve"> </w:t>
      </w:r>
      <w:r w:rsidR="00E55D25" w:rsidRPr="007D5E8D">
        <w:t>creates '</w:t>
      </w:r>
      <w:r w:rsidRPr="007D5E8D">
        <w:t>haunted</w:t>
      </w:r>
      <w:r w:rsidR="00E55D25" w:rsidRPr="007D5E8D">
        <w:t>' poetics, compulsive, starved, and at the same time excessive, un</w:t>
      </w:r>
      <w:r w:rsidRPr="007D5E8D">
        <w:t xml:space="preserve">able to reach </w:t>
      </w:r>
      <w:r w:rsidR="00E55D25" w:rsidRPr="007D5E8D">
        <w:t>its</w:t>
      </w:r>
      <w:r w:rsidRPr="007D5E8D">
        <w:t xml:space="preserve"> destination and find </w:t>
      </w:r>
      <w:r w:rsidR="00E55D25" w:rsidRPr="007D5E8D">
        <w:t>its</w:t>
      </w:r>
      <w:r w:rsidRPr="007D5E8D">
        <w:t xml:space="preserve"> place. </w:t>
      </w:r>
      <w:r w:rsidR="00E55D25" w:rsidRPr="007D5E8D">
        <w:t>I have discussed these</w:t>
      </w:r>
      <w:r w:rsidRPr="007D5E8D">
        <w:t xml:space="preserve"> features at length in </w:t>
      </w:r>
      <w:r w:rsidR="00E55D25" w:rsidRPr="007D5E8D">
        <w:t>throughout this study</w:t>
      </w:r>
      <w:r w:rsidRPr="007D5E8D">
        <w:rPr>
          <w:rtl/>
        </w:rPr>
        <w:t>.</w:t>
      </w:r>
    </w:p>
    <w:p w14:paraId="6DA4AE91" w14:textId="77777777" w:rsidR="004E1CA3" w:rsidRPr="007D5E8D" w:rsidRDefault="004E1CA3" w:rsidP="00534C4F">
      <w:pPr>
        <w:bidi w:val="0"/>
        <w:spacing w:after="0"/>
        <w:ind w:firstLine="720"/>
      </w:pPr>
      <w:r w:rsidRPr="007D5E8D">
        <w:t xml:space="preserve">However, beyond reading the ways in which </w:t>
      </w:r>
      <w:r w:rsidR="00CF1BAA" w:rsidRPr="007D5E8D">
        <w:t xml:space="preserve">getting-lost is </w:t>
      </w:r>
      <w:r w:rsidRPr="007D5E8D">
        <w:t xml:space="preserve">embodied </w:t>
      </w:r>
      <w:r w:rsidR="00CF1BAA" w:rsidRPr="007D5E8D">
        <w:t xml:space="preserve">in the </w:t>
      </w:r>
      <w:r w:rsidRPr="007D5E8D">
        <w:t xml:space="preserve">poetic characteristics of the text, </w:t>
      </w:r>
      <w:r w:rsidR="001223FE">
        <w:t>we</w:t>
      </w:r>
      <w:r w:rsidRPr="007D5E8D">
        <w:t xml:space="preserve"> </w:t>
      </w:r>
      <w:r w:rsidR="008276CB" w:rsidRPr="007D5E8D">
        <w:rPr>
          <w:rFonts w:cs="Tahoma"/>
        </w:rPr>
        <w:t>have stress</w:t>
      </w:r>
      <w:r w:rsidR="00F32CF9">
        <w:rPr>
          <w:rFonts w:cs="Tahoma"/>
        </w:rPr>
        <w:t>ed</w:t>
      </w:r>
      <w:r w:rsidRPr="007D5E8D">
        <w:t xml:space="preserve"> the ways in which </w:t>
      </w:r>
      <w:r w:rsidR="00CF1BAA" w:rsidRPr="007D5E8D">
        <w:t>getting-</w:t>
      </w:r>
      <w:r w:rsidRPr="007D5E8D">
        <w:t xml:space="preserve">lost </w:t>
      </w:r>
      <w:r w:rsidR="00CF1BAA" w:rsidRPr="007D5E8D">
        <w:t>is a</w:t>
      </w:r>
      <w:r w:rsidRPr="007D5E8D">
        <w:t xml:space="preserve"> </w:t>
      </w:r>
      <w:r w:rsidRPr="007D5E8D">
        <w:rPr>
          <w:i/>
          <w:iCs/>
        </w:rPr>
        <w:t>textual</w:t>
      </w:r>
      <w:r w:rsidRPr="007D5E8D">
        <w:t xml:space="preserve"> experience. </w:t>
      </w:r>
      <w:r w:rsidR="00F2586D" w:rsidRPr="007D5E8D">
        <w:t>The l</w:t>
      </w:r>
      <w:r w:rsidRPr="007D5E8D">
        <w:t>inguistic perspective suggests that the conditions of possibility of spatial orientation are</w:t>
      </w:r>
      <w:r w:rsidR="00F2586D" w:rsidRPr="007D5E8D">
        <w:t xml:space="preserve"> homologous to</w:t>
      </w:r>
      <w:r w:rsidRPr="007D5E8D">
        <w:t xml:space="preserve"> the conditions of possibility of language itself:</w:t>
      </w:r>
      <w:r w:rsidR="00450BB4" w:rsidRPr="007D5E8D">
        <w:t xml:space="preserve"> the</w:t>
      </w:r>
      <w:r w:rsidRPr="007D5E8D">
        <w:t xml:space="preserve"> crisis of orientation of the subject </w:t>
      </w:r>
      <w:r w:rsidR="00450BB4" w:rsidRPr="007D5E8D">
        <w:t xml:space="preserve">is </w:t>
      </w:r>
      <w:r w:rsidR="00782A83">
        <w:t xml:space="preserve">therefore </w:t>
      </w:r>
      <w:r w:rsidR="00666E60">
        <w:t xml:space="preserve">understood as </w:t>
      </w:r>
      <w:r w:rsidR="003B4F90" w:rsidRPr="007D5E8D">
        <w:t>caused by a</w:t>
      </w:r>
      <w:r w:rsidR="00D636A3" w:rsidRPr="007D5E8D">
        <w:t xml:space="preserve"> loss of </w:t>
      </w:r>
      <w:r w:rsidR="00CB026A">
        <w:t xml:space="preserve">the </w:t>
      </w:r>
      <w:r w:rsidR="00D636A3" w:rsidRPr="007D5E8D">
        <w:t>environment’s 'readability'</w:t>
      </w:r>
      <w:r w:rsidRPr="007D5E8D">
        <w:t xml:space="preserve"> </w:t>
      </w:r>
      <w:r w:rsidR="00450BB4" w:rsidRPr="007D5E8D">
        <w:t>–</w:t>
      </w:r>
      <w:r w:rsidRPr="007D5E8D">
        <w:t xml:space="preserve"> that is, </w:t>
      </w:r>
      <w:r w:rsidR="00F53663">
        <w:t xml:space="preserve">caused </w:t>
      </w:r>
      <w:r w:rsidR="00D636A3" w:rsidRPr="007D5E8D">
        <w:t xml:space="preserve">by </w:t>
      </w:r>
      <w:r w:rsidRPr="007D5E8D">
        <w:t xml:space="preserve">the </w:t>
      </w:r>
      <w:r w:rsidR="00D636A3" w:rsidRPr="007D5E8D">
        <w:t xml:space="preserve">subject’s </w:t>
      </w:r>
      <w:r w:rsidRPr="007D5E8D">
        <w:t xml:space="preserve">inability </w:t>
      </w:r>
      <w:r w:rsidR="00D636A3" w:rsidRPr="007D5E8D">
        <w:t xml:space="preserve">to locate </w:t>
      </w:r>
      <w:r w:rsidRPr="007D5E8D">
        <w:t xml:space="preserve">signs and </w:t>
      </w:r>
      <w:r w:rsidR="00E8320A" w:rsidRPr="007D5E8D">
        <w:rPr>
          <w:rFonts w:cs="Tahoma"/>
        </w:rPr>
        <w:t xml:space="preserve">use them to </w:t>
      </w:r>
      <w:r w:rsidR="00D636A3" w:rsidRPr="007D5E8D">
        <w:t>produce meaning</w:t>
      </w:r>
      <w:r w:rsidRPr="007D5E8D">
        <w:t xml:space="preserve">. At the </w:t>
      </w:r>
      <w:r w:rsidR="00D636A3" w:rsidRPr="007D5E8D">
        <w:t>opening chapter of this</w:t>
      </w:r>
      <w:r w:rsidRPr="007D5E8D">
        <w:t xml:space="preserve"> </w:t>
      </w:r>
      <w:r w:rsidR="00E8320A" w:rsidRPr="007D5E8D">
        <w:t>study</w:t>
      </w:r>
      <w:r w:rsidRPr="007D5E8D">
        <w:t xml:space="preserve"> </w:t>
      </w:r>
      <w:r w:rsidR="00D636A3" w:rsidRPr="007D5E8D">
        <w:t xml:space="preserve">I had referred to </w:t>
      </w:r>
      <w:r w:rsidRPr="007D5E8D">
        <w:t xml:space="preserve">Kant's definition of the term 'orientation', </w:t>
      </w:r>
      <w:r w:rsidR="00EA3A3E" w:rsidRPr="007D5E8D">
        <w:t>which</w:t>
      </w:r>
      <w:r w:rsidR="00BA7CC9">
        <w:t xml:space="preserve"> is conditioned by</w:t>
      </w:r>
      <w:r w:rsidRPr="007D5E8D">
        <w:t xml:space="preserve"> the possibility </w:t>
      </w:r>
      <w:r w:rsidR="00BA7CC9">
        <w:t>to create</w:t>
      </w:r>
      <w:r w:rsidRPr="007D5E8D">
        <w:t xml:space="preserve"> distinctions and differences (between inside and outside, left and right, north and south, fa</w:t>
      </w:r>
      <w:r w:rsidR="00BA7CC9">
        <w:t>r and near, and so on)</w:t>
      </w:r>
      <w:r w:rsidRPr="007D5E8D">
        <w:t xml:space="preserve">. </w:t>
      </w:r>
      <w:r w:rsidR="00D71F90" w:rsidRPr="007D5E8D">
        <w:t>According to</w:t>
      </w:r>
      <w:r w:rsidRPr="007D5E8D">
        <w:t xml:space="preserve"> this approach, the primary cause of</w:t>
      </w:r>
      <w:r w:rsidR="00D71F90" w:rsidRPr="007D5E8D">
        <w:t xml:space="preserve"> getting-</w:t>
      </w:r>
      <w:r w:rsidRPr="007D5E8D">
        <w:t>lost is the loss of</w:t>
      </w:r>
      <w:r w:rsidR="00D71F90" w:rsidRPr="007D5E8D">
        <w:t xml:space="preserve"> a</w:t>
      </w:r>
      <w:r w:rsidRPr="007D5E8D">
        <w:t xml:space="preserve"> pure structural element </w:t>
      </w:r>
      <w:r w:rsidR="00D71F90" w:rsidRPr="007D5E8D">
        <w:t>–</w:t>
      </w:r>
      <w:r w:rsidRPr="007D5E8D">
        <w:t xml:space="preserve"> </w:t>
      </w:r>
      <w:r w:rsidR="00B8786D" w:rsidRPr="007D5E8D">
        <w:rPr>
          <w:rFonts w:cs="Tahoma"/>
        </w:rPr>
        <w:t>a</w:t>
      </w:r>
      <w:r w:rsidRPr="007D5E8D">
        <w:t xml:space="preserve"> loss of </w:t>
      </w:r>
      <w:r w:rsidR="00534C4F">
        <w:rPr>
          <w:i/>
          <w:iCs/>
        </w:rPr>
        <w:t>differa</w:t>
      </w:r>
      <w:r w:rsidRPr="007D5E8D">
        <w:rPr>
          <w:i/>
          <w:iCs/>
        </w:rPr>
        <w:t>nce</w:t>
      </w:r>
      <w:r w:rsidR="00534C4F">
        <w:t xml:space="preserve"> itself –</w:t>
      </w:r>
      <w:r w:rsidRPr="007D5E8D">
        <w:t xml:space="preserve"> which</w:t>
      </w:r>
      <w:r w:rsidR="00B8786D" w:rsidRPr="007D5E8D">
        <w:t xml:space="preserve"> leads to </w:t>
      </w:r>
      <w:r w:rsidRPr="007D5E8D">
        <w:t>the subject</w:t>
      </w:r>
      <w:r w:rsidR="00B8786D" w:rsidRPr="007D5E8D">
        <w:t xml:space="preserve">’s abolishment from the symbolic universe </w:t>
      </w:r>
      <w:r w:rsidRPr="007D5E8D">
        <w:t>to the realm of Indifferenc</w:t>
      </w:r>
      <w:r w:rsidR="00B8786D" w:rsidRPr="007D5E8D">
        <w:t>e</w:t>
      </w:r>
      <w:r w:rsidR="001C1EC9" w:rsidRPr="007D5E8D">
        <w:t>.</w:t>
      </w:r>
    </w:p>
    <w:p w14:paraId="61C9CFFC" w14:textId="77777777" w:rsidR="00D7431A" w:rsidRPr="007D5E8D" w:rsidRDefault="00534C4F" w:rsidP="00534C4F">
      <w:pPr>
        <w:bidi w:val="0"/>
        <w:spacing w:after="0"/>
        <w:ind w:firstLine="720"/>
        <w:rPr>
          <w:rtl/>
        </w:rPr>
      </w:pPr>
      <w:r>
        <w:t>I</w:t>
      </w:r>
      <w:r w:rsidR="00D7431A" w:rsidRPr="007D5E8D">
        <w:t xml:space="preserve">f </w:t>
      </w:r>
      <w:r w:rsidR="00D7431A" w:rsidRPr="007D5E8D">
        <w:rPr>
          <w:i/>
          <w:iCs/>
        </w:rPr>
        <w:t>differance</w:t>
      </w:r>
      <w:r w:rsidR="00D7431A" w:rsidRPr="007D5E8D">
        <w:t xml:space="preserve"> is what allows the procedure of orientation, getting</w:t>
      </w:r>
      <w:r w:rsidR="00392041" w:rsidRPr="007D5E8D">
        <w:t>-lost</w:t>
      </w:r>
      <w:r w:rsidR="00D7431A" w:rsidRPr="007D5E8D">
        <w:t xml:space="preserve"> occurs in a domain that is absent from differences –</w:t>
      </w:r>
      <w:r w:rsidR="00800350">
        <w:t xml:space="preserve"> </w:t>
      </w:r>
      <w:r w:rsidR="00D7431A" w:rsidRPr="007D5E8D">
        <w:t xml:space="preserve">a field of signifiers in which the subject is unable to be 'located'. The lost subject falls outside the realm of functional language (a language that can signify and carry meaning), and cannot find its way back to it. The geo-linguistic space </w:t>
      </w:r>
      <w:r w:rsidR="00392041" w:rsidRPr="007D5E8D">
        <w:t xml:space="preserve">of </w:t>
      </w:r>
      <w:r w:rsidR="00D7431A" w:rsidRPr="007D5E8D">
        <w:t>indifference is infinite (limitless, endless) and monolithic (smooth, devoid of signifiers). These are the despairing landscapes of lostness</w:t>
      </w:r>
      <w:r w:rsidR="00392041" w:rsidRPr="007D5E8D">
        <w:t xml:space="preserve"> –</w:t>
      </w:r>
      <w:r w:rsidR="00800350">
        <w:t xml:space="preserve"> </w:t>
      </w:r>
      <w:r w:rsidR="00D7431A" w:rsidRPr="007D5E8D">
        <w:t>b</w:t>
      </w:r>
      <w:r w:rsidR="00800350">
        <w:t xml:space="preserve">lank space, illustrative of the </w:t>
      </w:r>
      <w:r w:rsidR="00D7431A" w:rsidRPr="007D5E8D">
        <w:t xml:space="preserve">phenomenology of alienation and absence. This space is perfectly lingual: it </w:t>
      </w:r>
      <w:r w:rsidR="00800350">
        <w:t>is</w:t>
      </w:r>
      <w:r>
        <w:t xml:space="preserve"> a</w:t>
      </w:r>
      <w:r w:rsidR="00800350">
        <w:t xml:space="preserve"> </w:t>
      </w:r>
      <w:r w:rsidR="00D7431A" w:rsidRPr="007D5E8D">
        <w:t xml:space="preserve">raw pre-linguistic being – a lingual-substance </w:t>
      </w:r>
      <w:r w:rsidR="00D7431A" w:rsidRPr="007D5E8D">
        <w:lastRenderedPageBreak/>
        <w:t xml:space="preserve">that has not yet been articulated, a tongue that does not maintain distinctions and differences </w:t>
      </w:r>
      <w:r w:rsidR="00403863" w:rsidRPr="007D5E8D">
        <w:t>and therefore disables</w:t>
      </w:r>
      <w:r w:rsidR="00D7431A" w:rsidRPr="007D5E8D">
        <w:t xml:space="preserve"> the possibility of signification. </w:t>
      </w:r>
      <w:r>
        <w:t>As noted, t</w:t>
      </w:r>
      <w:r w:rsidR="00D7431A" w:rsidRPr="007D5E8D">
        <w:t>his language betrays its position as a bearer of meaning and only makes repetitive rhythms and meaningless sounds. In this sense, the lost subject is radically abolished from all that is human, cultural, or significant</w:t>
      </w:r>
      <w:r w:rsidR="00D7431A" w:rsidRPr="007D5E8D">
        <w:rPr>
          <w:rtl/>
        </w:rPr>
        <w:t>.</w:t>
      </w:r>
    </w:p>
    <w:p w14:paraId="163CD230" w14:textId="77777777" w:rsidR="00192A6B" w:rsidRPr="007D5E8D" w:rsidRDefault="00D7431A" w:rsidP="009F25F8">
      <w:pPr>
        <w:bidi w:val="0"/>
        <w:spacing w:after="0"/>
        <w:ind w:firstLine="720"/>
      </w:pPr>
      <w:r w:rsidRPr="007D5E8D">
        <w:t>We have encountered various literary and theoretical images for this space</w:t>
      </w:r>
      <w:r w:rsidR="00403863" w:rsidRPr="007D5E8D">
        <w:t xml:space="preserve"> throughout this research</w:t>
      </w:r>
      <w:r w:rsidRPr="007D5E8D">
        <w:t xml:space="preserve">: the spider-web, the </w:t>
      </w:r>
      <w:r w:rsidR="00F17655">
        <w:t>labyrinth</w:t>
      </w:r>
      <w:r w:rsidR="00403863" w:rsidRPr="007D5E8D">
        <w:t xml:space="preserve"> or the black hole –</w:t>
      </w:r>
      <w:r w:rsidRPr="007D5E8D">
        <w:t xml:space="preserve"> whose directions and structures are elusive, constructing an ensnaring space. These are complex signifiers </w:t>
      </w:r>
      <w:r w:rsidR="00CB6A8F">
        <w:t>that point to</w:t>
      </w:r>
      <w:r w:rsidRPr="007D5E8D">
        <w:t xml:space="preserve"> a loss of structure, of limit, of grip, and of orientation – </w:t>
      </w:r>
      <w:r w:rsidR="006044C9" w:rsidRPr="007D5E8D">
        <w:t>and expose</w:t>
      </w:r>
      <w:r w:rsidRPr="007D5E8D">
        <w:t xml:space="preserve"> the primordial formless substrate from which all signifiers are made of and which they conceal. In addition, we </w:t>
      </w:r>
      <w:r w:rsidR="006044C9" w:rsidRPr="007D5E8D">
        <w:t xml:space="preserve">have </w:t>
      </w:r>
      <w:r w:rsidRPr="007D5E8D">
        <w:t xml:space="preserve">encountered the image of the thick wood, or the entangled </w:t>
      </w:r>
      <w:r w:rsidR="009F25F8">
        <w:t>maze</w:t>
      </w:r>
      <w:r w:rsidRPr="007D5E8D">
        <w:t xml:space="preserve"> of language, multiplying its objects to infinity. Or alternatively – the image of a limitless desert, absent of any marks to hang to. In another context, we encountered the image of the Winnicottian space of fantasizing, isolated and opaque, uninterpretable and devoid of symbolic value. Or Ogdan's </w:t>
      </w:r>
      <w:r w:rsidR="006044C9" w:rsidRPr="007D5E8D">
        <w:t>realm</w:t>
      </w:r>
      <w:r w:rsidRPr="007D5E8D">
        <w:t xml:space="preserve"> </w:t>
      </w:r>
      <w:r w:rsidR="006044C9" w:rsidRPr="007D5E8D">
        <w:t>of</w:t>
      </w:r>
      <w:r w:rsidR="00917E49">
        <w:t xml:space="preserve"> the 'undreamable-</w:t>
      </w:r>
      <w:r w:rsidR="00EF4D60">
        <w:t xml:space="preserve">dream' – </w:t>
      </w:r>
      <w:r w:rsidRPr="007D5E8D">
        <w:t>in which the possibility of unconscious proc</w:t>
      </w:r>
      <w:r w:rsidR="00EF4D60">
        <w:t>essing of experience is blocked</w:t>
      </w:r>
      <w:r w:rsidRPr="007D5E8D">
        <w:t xml:space="preserve"> – an infinite hell of a never-changing present.</w:t>
      </w:r>
    </w:p>
    <w:p w14:paraId="36583489" w14:textId="77777777" w:rsidR="00D7431A" w:rsidRPr="007D5E8D" w:rsidRDefault="00D7431A" w:rsidP="00434329">
      <w:pPr>
        <w:bidi w:val="0"/>
        <w:spacing w:after="0"/>
        <w:ind w:firstLine="720"/>
        <w:rPr>
          <w:rtl/>
        </w:rPr>
      </w:pPr>
      <w:r w:rsidRPr="007D5E8D">
        <w:t>In this realm, of space that was disconnect</w:t>
      </w:r>
      <w:r w:rsidR="00E453FA" w:rsidRPr="007D5E8D">
        <w:t>ed</w:t>
      </w:r>
      <w:r w:rsidRPr="007D5E8D">
        <w:t xml:space="preserve"> from spatiality</w:t>
      </w:r>
      <w:r w:rsidR="00AB286D" w:rsidRPr="007D5E8D">
        <w:t>,</w:t>
      </w:r>
      <w:r w:rsidRPr="007D5E8D">
        <w:t xml:space="preserve"> and</w:t>
      </w:r>
      <w:r w:rsidR="00192A6B" w:rsidRPr="007D5E8D">
        <w:t xml:space="preserve"> of</w:t>
      </w:r>
      <w:r w:rsidRPr="007D5E8D">
        <w:t xml:space="preserve"> tongue that was cut off from language, something is still </w:t>
      </w:r>
      <w:r w:rsidR="00E453FA" w:rsidRPr="007D5E8D">
        <w:t>discovered</w:t>
      </w:r>
      <w:r w:rsidRPr="007D5E8D">
        <w:t>. First – a movement</w:t>
      </w:r>
      <w:r w:rsidR="00AB286D" w:rsidRPr="007D5E8D">
        <w:t>:</w:t>
      </w:r>
      <w:r w:rsidRPr="007D5E8D">
        <w:t xml:space="preserve"> </w:t>
      </w:r>
      <w:r w:rsidR="00AB286D" w:rsidRPr="007D5E8D">
        <w:t>t</w:t>
      </w:r>
      <w:r w:rsidRPr="007D5E8D">
        <w:t xml:space="preserve">he marching feet as a </w:t>
      </w:r>
      <w:r w:rsidR="00AB47AB">
        <w:rPr>
          <w:i/>
          <w:iCs/>
        </w:rPr>
        <w:t>p</w:t>
      </w:r>
      <w:r w:rsidRPr="007D5E8D">
        <w:rPr>
          <w:i/>
          <w:iCs/>
        </w:rPr>
        <w:t>e</w:t>
      </w:r>
      <w:r w:rsidR="00AB47AB">
        <w:rPr>
          <w:i/>
          <w:iCs/>
        </w:rPr>
        <w:t>r</w:t>
      </w:r>
      <w:r w:rsidRPr="007D5E8D">
        <w:rPr>
          <w:i/>
          <w:iCs/>
        </w:rPr>
        <w:t>petuum mobile</w:t>
      </w:r>
      <w:r w:rsidRPr="007D5E8D">
        <w:t xml:space="preserve">, a movement resulting from itself alone, that deviates from the subject's conscious intentions. Semiotic utterances appear with greater vigor in this space that exists outside of any human context: bodily rhythms and noises, moaning and breathing, an experience of the tongue-less autistic body, the modes of silence. </w:t>
      </w:r>
      <w:r w:rsidR="00AB47AB">
        <w:t>What remains a</w:t>
      </w:r>
      <w:r w:rsidRPr="007D5E8D">
        <w:t xml:space="preserve">fter the subject's </w:t>
      </w:r>
      <w:r w:rsidR="00AB286D" w:rsidRPr="007D5E8D">
        <w:t xml:space="preserve">breakdown </w:t>
      </w:r>
      <w:r w:rsidR="00AB47AB">
        <w:t>is just</w:t>
      </w:r>
      <w:r w:rsidR="009D7C9E">
        <w:t xml:space="preserve"> gross physical remnants without language or </w:t>
      </w:r>
      <w:r w:rsidRPr="007D5E8D">
        <w:t xml:space="preserve">consciousness; a headless corpus; legs marching on their own. Second – a </w:t>
      </w:r>
      <w:r w:rsidR="00AB286D" w:rsidRPr="007D5E8D">
        <w:t>rhythm is detected: l</w:t>
      </w:r>
      <w:r w:rsidRPr="007D5E8D">
        <w:t xml:space="preserve">ike the ticking of </w:t>
      </w:r>
      <w:r w:rsidR="00AB286D" w:rsidRPr="007D5E8D">
        <w:t xml:space="preserve">the </w:t>
      </w:r>
      <w:r w:rsidRPr="007D5E8D">
        <w:t xml:space="preserve">pendulum clock </w:t>
      </w:r>
      <w:r w:rsidR="002F654A" w:rsidRPr="007D5E8D">
        <w:t>in E.A.</w:t>
      </w:r>
      <w:r w:rsidRPr="007D5E8D">
        <w:t xml:space="preserve"> Poe</w:t>
      </w:r>
      <w:r w:rsidR="005D1F36" w:rsidRPr="007D5E8D">
        <w:t>’s</w:t>
      </w:r>
      <w:r w:rsidRPr="007D5E8D">
        <w:t xml:space="preserve"> story</w:t>
      </w:r>
      <w:r w:rsidR="00AB286D" w:rsidRPr="007D5E8D">
        <w:t xml:space="preserve"> (</w:t>
      </w:r>
      <w:r w:rsidR="009D7C9E">
        <w:t>to which we referred</w:t>
      </w:r>
      <w:r w:rsidR="00AB286D" w:rsidRPr="007D5E8D">
        <w:t xml:space="preserve"> in the third chapter)</w:t>
      </w:r>
      <w:r w:rsidRPr="007D5E8D">
        <w:t>, the footsteps of the lost subject set a repetitive, monotonous and continuous pulse; a rhythm of a language</w:t>
      </w:r>
      <w:r w:rsidR="00434329">
        <w:t xml:space="preserve"> that was uprooted from meaning; a</w:t>
      </w:r>
      <w:r w:rsidRPr="007D5E8D">
        <w:t xml:space="preserve"> sense</w:t>
      </w:r>
      <w:r w:rsidR="00434329">
        <w:t xml:space="preserve">less </w:t>
      </w:r>
      <w:r w:rsidRPr="007D5E8D">
        <w:t>repetition of the same thing</w:t>
      </w:r>
      <w:r w:rsidRPr="007D5E8D">
        <w:rPr>
          <w:rtl/>
        </w:rPr>
        <w:t>.</w:t>
      </w:r>
    </w:p>
    <w:p w14:paraId="70E42EFA" w14:textId="77777777" w:rsidR="003C19A4" w:rsidRPr="007D5E8D" w:rsidRDefault="003C19A4" w:rsidP="00325577">
      <w:pPr>
        <w:spacing w:after="0"/>
      </w:pPr>
    </w:p>
    <w:p w14:paraId="7CEB2A66" w14:textId="77777777" w:rsidR="00113D68" w:rsidRPr="007D5E8D" w:rsidRDefault="003C19A4" w:rsidP="00276127">
      <w:pPr>
        <w:pStyle w:val="a8"/>
        <w:spacing w:before="0" w:beforeAutospacing="0" w:after="0" w:afterAutospacing="0" w:line="360" w:lineRule="auto"/>
        <w:jc w:val="both"/>
        <w:rPr>
          <w:rFonts w:asciiTheme="majorBidi" w:eastAsiaTheme="minorHAnsi" w:hAnsiTheme="majorBidi" w:cs="David"/>
        </w:rPr>
      </w:pPr>
      <w:r w:rsidRPr="007D5E8D">
        <w:rPr>
          <w:rFonts w:asciiTheme="majorBidi" w:eastAsiaTheme="minorHAnsi" w:hAnsiTheme="majorBidi" w:cs="David"/>
        </w:rPr>
        <w:t xml:space="preserve">This research held an on-going discussion regarding a unique pattern of losing and finding, disintegration and re-integration, dispersal and re-association. This pattern </w:t>
      </w:r>
      <w:r w:rsidR="00DF360B" w:rsidRPr="007D5E8D">
        <w:rPr>
          <w:rFonts w:asciiTheme="majorBidi" w:eastAsiaTheme="minorHAnsi" w:hAnsiTheme="majorBidi" w:cs="David"/>
        </w:rPr>
        <w:t>was</w:t>
      </w:r>
      <w:r w:rsidRPr="007D5E8D">
        <w:rPr>
          <w:rFonts w:asciiTheme="majorBidi" w:eastAsiaTheme="minorHAnsi" w:hAnsiTheme="majorBidi" w:cs="David"/>
        </w:rPr>
        <w:t xml:space="preserve"> shown in Freud's </w:t>
      </w:r>
      <w:r w:rsidRPr="007D5E8D">
        <w:rPr>
          <w:rFonts w:asciiTheme="majorBidi" w:eastAsiaTheme="minorHAnsi" w:hAnsiTheme="majorBidi" w:cs="David"/>
          <w:i/>
          <w:iCs/>
        </w:rPr>
        <w:t>fort-da</w:t>
      </w:r>
      <w:r w:rsidRPr="007D5E8D">
        <w:rPr>
          <w:rFonts w:asciiTheme="majorBidi" w:eastAsiaTheme="minorHAnsi" w:hAnsiTheme="majorBidi" w:cs="David"/>
        </w:rPr>
        <w:t xml:space="preserve"> game of the spool and the string, in Ariadne's thread which stretches to the Other, to the socio-linguistic sphere, and to </w:t>
      </w:r>
      <w:r w:rsidR="00895D93" w:rsidRPr="007D5E8D">
        <w:rPr>
          <w:rFonts w:asciiTheme="majorBidi" w:eastAsiaTheme="minorHAnsi" w:hAnsiTheme="majorBidi" w:cs="David"/>
        </w:rPr>
        <w:t xml:space="preserve">the </w:t>
      </w:r>
      <w:r w:rsidRPr="007D5E8D">
        <w:rPr>
          <w:rFonts w:asciiTheme="majorBidi" w:eastAsiaTheme="minorHAnsi" w:hAnsiTheme="majorBidi" w:cs="David"/>
        </w:rPr>
        <w:t xml:space="preserve">emerging self. This movement of dispersing and re-gathering </w:t>
      </w:r>
      <w:r w:rsidRPr="007D5E8D">
        <w:rPr>
          <w:rFonts w:asciiTheme="majorBidi" w:eastAsiaTheme="minorHAnsi" w:hAnsiTheme="majorBidi" w:cs="David"/>
        </w:rPr>
        <w:lastRenderedPageBreak/>
        <w:t>is inherent to the const</w:t>
      </w:r>
      <w:r w:rsidR="00276127">
        <w:rPr>
          <w:rFonts w:asciiTheme="majorBidi" w:eastAsiaTheme="minorHAnsi" w:hAnsiTheme="majorBidi" w:cs="David"/>
        </w:rPr>
        <w:t xml:space="preserve">ruction of subjectivity, which </w:t>
      </w:r>
      <w:r w:rsidRPr="007D5E8D">
        <w:rPr>
          <w:rFonts w:asciiTheme="majorBidi" w:eastAsiaTheme="minorHAnsi" w:hAnsiTheme="majorBidi" w:cs="David"/>
        </w:rPr>
        <w:t xml:space="preserve">is a circular movement of dispersion and re-collection. </w:t>
      </w:r>
      <w:r w:rsidRPr="007D5E8D">
        <w:rPr>
          <w:rFonts w:asciiTheme="majorBidi" w:eastAsiaTheme="minorHAnsi" w:hAnsiTheme="majorBidi" w:cs="David"/>
          <w:i/>
          <w:iCs/>
        </w:rPr>
        <w:t>Getting lost</w:t>
      </w:r>
      <w:r w:rsidRPr="007D5E8D">
        <w:rPr>
          <w:rFonts w:asciiTheme="majorBidi" w:eastAsiaTheme="minorHAnsi" w:hAnsiTheme="majorBidi" w:cs="David"/>
        </w:rPr>
        <w:t xml:space="preserve"> is one of the names of this movement, which is a </w:t>
      </w:r>
      <w:r w:rsidRPr="00276127">
        <w:rPr>
          <w:rFonts w:asciiTheme="majorBidi" w:eastAsiaTheme="minorHAnsi" w:hAnsiTheme="majorBidi" w:cs="David"/>
          <w:i/>
          <w:iCs/>
        </w:rPr>
        <w:t>poetic</w:t>
      </w:r>
      <w:r w:rsidRPr="007D5E8D">
        <w:rPr>
          <w:rFonts w:asciiTheme="majorBidi" w:eastAsiaTheme="minorHAnsi" w:hAnsiTheme="majorBidi" w:cs="David"/>
        </w:rPr>
        <w:t xml:space="preserve"> movement. In this research, I have discussed some of the manifestations of this pattern – both in literature and in praxis – in different variations of the non-integrative states, including wandering, automatic writing, free associations, and reverie.</w:t>
      </w:r>
    </w:p>
    <w:p w14:paraId="64C67560" w14:textId="77777777" w:rsidR="009239C2" w:rsidRPr="007D5E8D" w:rsidRDefault="009239C2" w:rsidP="00752AE0">
      <w:pPr>
        <w:pStyle w:val="a8"/>
        <w:spacing w:before="0" w:beforeAutospacing="0" w:after="0" w:afterAutospacing="0" w:line="360" w:lineRule="auto"/>
        <w:ind w:firstLine="720"/>
        <w:jc w:val="both"/>
        <w:rPr>
          <w:rFonts w:asciiTheme="majorBidi" w:eastAsiaTheme="minorHAnsi" w:hAnsiTheme="majorBidi" w:cs="David"/>
        </w:rPr>
      </w:pPr>
      <w:r w:rsidRPr="007D5E8D">
        <w:t xml:space="preserve">In </w:t>
      </w:r>
      <w:r w:rsidR="00A85CAE" w:rsidRPr="007D5E8D">
        <w:t>the</w:t>
      </w:r>
      <w:r w:rsidRPr="007D5E8D">
        <w:t xml:space="preserve"> positive</w:t>
      </w:r>
      <w:r w:rsidR="00A85CAE" w:rsidRPr="007D5E8D">
        <w:t xml:space="preserve"> figurative sense of </w:t>
      </w:r>
      <w:r w:rsidRPr="007D5E8D">
        <w:t>getting-</w:t>
      </w:r>
      <w:r w:rsidR="00A85CAE" w:rsidRPr="007D5E8D">
        <w:t>lost, the separation</w:t>
      </w:r>
      <w:r w:rsidRPr="007D5E8D">
        <w:t xml:space="preserve"> from home (from the paved road, </w:t>
      </w:r>
      <w:r w:rsidR="00276127">
        <w:t xml:space="preserve">from </w:t>
      </w:r>
      <w:r w:rsidRPr="007D5E8D">
        <w:t xml:space="preserve">the environment of the mother) </w:t>
      </w:r>
      <w:r w:rsidR="00A85CAE" w:rsidRPr="007D5E8D">
        <w:t>creates</w:t>
      </w:r>
      <w:r w:rsidR="00F33DD0" w:rsidRPr="007D5E8D">
        <w:t xml:space="preserve"> a gap, an </w:t>
      </w:r>
      <w:r w:rsidR="00F07027" w:rsidRPr="007D5E8D">
        <w:t>alterity;</w:t>
      </w:r>
      <w:r w:rsidR="00F33DD0" w:rsidRPr="007D5E8D">
        <w:t xml:space="preserve"> it</w:t>
      </w:r>
      <w:r w:rsidRPr="007D5E8D">
        <w:t xml:space="preserve"> split</w:t>
      </w:r>
      <w:r w:rsidR="00F33DD0" w:rsidRPr="007D5E8D">
        <w:t>s the subject from it</w:t>
      </w:r>
      <w:r w:rsidRPr="007D5E8D">
        <w:t xml:space="preserve">self and </w:t>
      </w:r>
      <w:r w:rsidR="00532418">
        <w:t>creates</w:t>
      </w:r>
      <w:r w:rsidR="00F33DD0" w:rsidRPr="007D5E8D">
        <w:t xml:space="preserve"> </w:t>
      </w:r>
      <w:r w:rsidR="00532418">
        <w:t>a</w:t>
      </w:r>
      <w:r w:rsidR="00F33DD0" w:rsidRPr="007D5E8D">
        <w:t xml:space="preserve"> </w:t>
      </w:r>
      <w:r w:rsidRPr="007D5E8D">
        <w:t xml:space="preserve">space </w:t>
      </w:r>
      <w:r w:rsidR="00532418">
        <w:t>for</w:t>
      </w:r>
      <w:r w:rsidRPr="007D5E8D">
        <w:t xml:space="preserve"> random wandering</w:t>
      </w:r>
      <w:r w:rsidR="00753F0F">
        <w:t xml:space="preserve"> movement</w:t>
      </w:r>
      <w:r w:rsidRPr="007D5E8D">
        <w:t>,</w:t>
      </w:r>
      <w:r w:rsidR="00066DC6" w:rsidRPr="007D5E8D">
        <w:t xml:space="preserve"> with no direction</w:t>
      </w:r>
      <w:r w:rsidRPr="007D5E8D">
        <w:t xml:space="preserve"> or </w:t>
      </w:r>
      <w:r w:rsidR="00066DC6" w:rsidRPr="007D5E8D">
        <w:t>destination</w:t>
      </w:r>
      <w:r w:rsidRPr="007D5E8D">
        <w:t xml:space="preserve">. </w:t>
      </w:r>
      <w:r w:rsidR="00F566D1" w:rsidRPr="007D5E8D">
        <w:t>Later on, the</w:t>
      </w:r>
      <w:r w:rsidRPr="007D5E8D">
        <w:t xml:space="preserve"> wound</w:t>
      </w:r>
      <w:r w:rsidR="00F566D1" w:rsidRPr="007D5E8D">
        <w:t xml:space="preserve"> will be </w:t>
      </w:r>
      <w:r w:rsidR="008369DA" w:rsidRPr="007D5E8D">
        <w:t>healed in an</w:t>
      </w:r>
      <w:r w:rsidRPr="007D5E8D">
        <w:t xml:space="preserve"> act </w:t>
      </w:r>
      <w:r w:rsidR="008369DA" w:rsidRPr="007D5E8D">
        <w:t>of reunification of the</w:t>
      </w:r>
      <w:r w:rsidRPr="007D5E8D">
        <w:t xml:space="preserve"> </w:t>
      </w:r>
      <w:r w:rsidR="008369DA" w:rsidRPr="007D5E8D">
        <w:t xml:space="preserve">disassembled </w:t>
      </w:r>
      <w:r w:rsidRPr="007D5E8D">
        <w:t>elements. This double gesture</w:t>
      </w:r>
      <w:r w:rsidR="00113D68" w:rsidRPr="007D5E8D">
        <w:t xml:space="preserve"> allows </w:t>
      </w:r>
      <w:r w:rsidRPr="007D5E8D">
        <w:t xml:space="preserve">the subject </w:t>
      </w:r>
      <w:r w:rsidR="00113D68" w:rsidRPr="007D5E8D">
        <w:t xml:space="preserve">a space for </w:t>
      </w:r>
      <w:r w:rsidR="00873C83" w:rsidRPr="007D5E8D">
        <w:t>reflection;</w:t>
      </w:r>
      <w:r w:rsidRPr="007D5E8D">
        <w:t xml:space="preserve"> </w:t>
      </w:r>
      <w:r w:rsidR="00F07027">
        <w:t xml:space="preserve">it </w:t>
      </w:r>
      <w:r w:rsidR="00113D68" w:rsidRPr="007D5E8D">
        <w:t>makes language</w:t>
      </w:r>
      <w:r w:rsidR="002A4097">
        <w:t xml:space="preserve"> functional and</w:t>
      </w:r>
      <w:r w:rsidRPr="007D5E8D">
        <w:t xml:space="preserve"> </w:t>
      </w:r>
      <w:r w:rsidR="00113D68" w:rsidRPr="007D5E8D">
        <w:t>reinstates meaning in</w:t>
      </w:r>
      <w:r w:rsidRPr="007D5E8D">
        <w:t xml:space="preserve"> the world. Yet, we have seen that in this process there is also another story: </w:t>
      </w:r>
      <w:r w:rsidR="00113D68" w:rsidRPr="007D5E8D">
        <w:t>that of</w:t>
      </w:r>
      <w:r w:rsidRPr="007D5E8D">
        <w:t xml:space="preserve"> </w:t>
      </w:r>
      <w:r w:rsidR="00113D68" w:rsidRPr="007D5E8D">
        <w:t>a</w:t>
      </w:r>
      <w:r w:rsidRPr="007D5E8D">
        <w:t xml:space="preserve"> rupture </w:t>
      </w:r>
      <w:r w:rsidR="00752AE0" w:rsidRPr="007D5E8D">
        <w:t>who</w:t>
      </w:r>
      <w:r w:rsidR="00752AE0">
        <w:t>se</w:t>
      </w:r>
      <w:r w:rsidR="00113D68" w:rsidRPr="007D5E8D">
        <w:t xml:space="preserve"> reparation is never complete, </w:t>
      </w:r>
      <w:r w:rsidRPr="007D5E8D">
        <w:t xml:space="preserve">and </w:t>
      </w:r>
      <w:r w:rsidR="00113D68" w:rsidRPr="007D5E8D">
        <w:t xml:space="preserve">of </w:t>
      </w:r>
      <w:r w:rsidRPr="007D5E8D">
        <w:t xml:space="preserve">exile </w:t>
      </w:r>
      <w:r w:rsidR="00113D68" w:rsidRPr="007D5E8D">
        <w:t>that is not followed by any homecoming</w:t>
      </w:r>
      <w:r w:rsidRPr="007D5E8D">
        <w:t xml:space="preserve">. </w:t>
      </w:r>
      <w:r w:rsidR="00113D68" w:rsidRPr="007D5E8D">
        <w:t>That is,</w:t>
      </w:r>
      <w:r w:rsidRPr="007D5E8D">
        <w:t xml:space="preserve"> </w:t>
      </w:r>
      <w:r w:rsidR="00752AE0">
        <w:t>that of</w:t>
      </w:r>
      <w:r w:rsidR="00113D68" w:rsidRPr="007D5E8D">
        <w:t xml:space="preserve"> an</w:t>
      </w:r>
      <w:r w:rsidRPr="007D5E8D">
        <w:t xml:space="preserve"> experience </w:t>
      </w:r>
      <w:r w:rsidR="00113D68" w:rsidRPr="007D5E8D">
        <w:t>of</w:t>
      </w:r>
      <w:r w:rsidRPr="007D5E8D">
        <w:t xml:space="preserve"> profound loss, disorientation and </w:t>
      </w:r>
      <w:r w:rsidR="00113D68" w:rsidRPr="007D5E8D">
        <w:t>dislocation</w:t>
      </w:r>
      <w:r w:rsidRPr="007D5E8D">
        <w:t xml:space="preserve">, </w:t>
      </w:r>
      <w:r w:rsidR="00113D68" w:rsidRPr="007D5E8D">
        <w:t>that persists in the experience of life.</w:t>
      </w:r>
    </w:p>
    <w:p w14:paraId="2C91DA7D" w14:textId="77777777" w:rsidR="00407B00" w:rsidRPr="007D5E8D" w:rsidRDefault="00407B00" w:rsidP="00873C83">
      <w:pPr>
        <w:bidi w:val="0"/>
        <w:spacing w:after="0"/>
        <w:ind w:firstLine="720"/>
      </w:pPr>
      <w:r w:rsidRPr="007D5E8D">
        <w:t>The lost subject is surely detached, disconnected, u</w:t>
      </w:r>
      <w:r w:rsidRPr="007D5E8D">
        <w:rPr>
          <w:rFonts w:cs="Tahoma"/>
        </w:rPr>
        <w:t xml:space="preserve">prooted from his </w:t>
      </w:r>
      <w:r w:rsidRPr="007D5E8D">
        <w:t>home. However, we have seen that in this state he is able to touch lost vivid life materials – the primordial substrate that was concealed under the ‘marked’ and ‘distinguished’ Being. In this sense, the lost subject 'return</w:t>
      </w:r>
      <w:r w:rsidR="00873C83">
        <w:t>s</w:t>
      </w:r>
      <w:r w:rsidRPr="007D5E8D">
        <w:t xml:space="preserve"> home' in a far-reaching sense. This was wonderfully demonstrated in the ending of </w:t>
      </w:r>
      <w:r w:rsidRPr="007D5E8D">
        <w:rPr>
          <w:b/>
          <w:bCs/>
        </w:rPr>
        <w:t>Past Perfect</w:t>
      </w:r>
      <w:r w:rsidR="00873C83">
        <w:t>:</w:t>
      </w:r>
      <w:r w:rsidRPr="007D5E8D">
        <w:t xml:space="preserve"> in </w:t>
      </w:r>
      <w:r w:rsidR="00873C83">
        <w:t>his</w:t>
      </w:r>
      <w:r w:rsidRPr="007D5E8D">
        <w:t xml:space="preserve"> moment of disappearance (engulfment, merging) the </w:t>
      </w:r>
      <w:r w:rsidR="00873C83">
        <w:t>protagonist</w:t>
      </w:r>
      <w:r w:rsidRPr="007D5E8D">
        <w:t xml:space="preserve"> also finds his place in the world. He finds himself, but not as a subject who develops on a linear timeline, but as an object of a persistent and threatening repetitious return, which has no direction but rather </w:t>
      </w:r>
      <w:r w:rsidRPr="007D5E8D">
        <w:rPr>
          <w:i/>
          <w:iCs/>
        </w:rPr>
        <w:t>circularity</w:t>
      </w:r>
      <w:r w:rsidRPr="007D5E8D">
        <w:t>, that returns the subject again and again to its 'place'. The uncanny place is revealed to be the most ‘homely’ location. Just as the ‘place’ Winnicott refers to is not defined in geographical terms but rather within the spectrum of feelings, so is the place we return to</w:t>
      </w:r>
      <w:r w:rsidR="00873C83">
        <w:t xml:space="preserve">, that is not a geographical location </w:t>
      </w:r>
      <w:r w:rsidRPr="007D5E8D">
        <w:t xml:space="preserve">but rather a </w:t>
      </w:r>
      <w:r w:rsidRPr="007D5E8D">
        <w:rPr>
          <w:i/>
          <w:iCs/>
        </w:rPr>
        <w:t>process</w:t>
      </w:r>
      <w:r w:rsidRPr="007D5E8D">
        <w:t xml:space="preserve"> of dismantling and reconstructing, that shows itself in varying degrees of cultural exposure. </w:t>
      </w:r>
    </w:p>
    <w:p w14:paraId="7277B57D" w14:textId="77777777" w:rsidR="003C19A4" w:rsidRPr="007D5E8D" w:rsidRDefault="003C19A4" w:rsidP="00111852">
      <w:pPr>
        <w:bidi w:val="0"/>
        <w:spacing w:after="0"/>
        <w:rPr>
          <w:rtl/>
        </w:rPr>
      </w:pPr>
    </w:p>
    <w:p w14:paraId="757A7292" w14:textId="77777777" w:rsidR="00DA36F8" w:rsidRPr="007D5E8D" w:rsidRDefault="00071695" w:rsidP="00873C83">
      <w:pPr>
        <w:bidi w:val="0"/>
        <w:spacing w:after="0"/>
      </w:pPr>
      <w:r w:rsidRPr="007D5E8D">
        <w:t xml:space="preserve">The opening pages of </w:t>
      </w:r>
      <w:r w:rsidR="00496535" w:rsidRPr="007D5E8D">
        <w:t>Antoine de Saint-Exupé</w:t>
      </w:r>
      <w:hyperlink r:id="rId8" w:tooltip="Antoine de Saint-Exupéry" w:history="1">
        <w:r w:rsidR="00496535" w:rsidRPr="007D5E8D">
          <w:t>ry’s</w:t>
        </w:r>
      </w:hyperlink>
      <w:r w:rsidRPr="007D5E8D">
        <w:t xml:space="preserve"> </w:t>
      </w:r>
      <w:r w:rsidR="00D11203" w:rsidRPr="007D5E8D">
        <w:rPr>
          <w:b/>
          <w:bCs/>
        </w:rPr>
        <w:t>The Little Prince</w:t>
      </w:r>
      <w:r w:rsidR="00D11203" w:rsidRPr="007D5E8D">
        <w:t xml:space="preserve"> (1943)</w:t>
      </w:r>
      <w:r w:rsidRPr="007D5E8D">
        <w:t xml:space="preserve"> describe</w:t>
      </w:r>
      <w:r w:rsidR="00D11203" w:rsidRPr="007D5E8D">
        <w:t xml:space="preserve"> a </w:t>
      </w:r>
      <w:r w:rsidRPr="007D5E8D">
        <w:t xml:space="preserve">fictional </w:t>
      </w:r>
      <w:r w:rsidR="00D11203" w:rsidRPr="007D5E8D">
        <w:t xml:space="preserve">meeting between </w:t>
      </w:r>
      <w:r w:rsidRPr="007D5E8D">
        <w:t>a</w:t>
      </w:r>
      <w:r w:rsidR="00D11203" w:rsidRPr="007D5E8D">
        <w:t xml:space="preserve"> pilot</w:t>
      </w:r>
      <w:r w:rsidRPr="007D5E8D">
        <w:t>,</w:t>
      </w:r>
      <w:r w:rsidR="00D11203" w:rsidRPr="007D5E8D">
        <w:t xml:space="preserve"> whose plane fell in </w:t>
      </w:r>
      <w:r w:rsidRPr="007D5E8D">
        <w:t xml:space="preserve">the heart of </w:t>
      </w:r>
      <w:r w:rsidR="00496535" w:rsidRPr="007D5E8D">
        <w:t xml:space="preserve">the </w:t>
      </w:r>
      <w:r w:rsidRPr="007D5E8D">
        <w:t>desert,</w:t>
      </w:r>
      <w:r w:rsidR="00D11203" w:rsidRPr="007D5E8D">
        <w:t xml:space="preserve"> and child </w:t>
      </w:r>
      <w:r w:rsidRPr="007D5E8D">
        <w:t>from another</w:t>
      </w:r>
      <w:r w:rsidR="00D11203" w:rsidRPr="007D5E8D">
        <w:t xml:space="preserve"> planet. </w:t>
      </w:r>
      <w:r w:rsidRPr="007D5E8D">
        <w:t xml:space="preserve">The </w:t>
      </w:r>
      <w:r w:rsidR="00496535" w:rsidRPr="007D5E8D">
        <w:t>planet</w:t>
      </w:r>
      <w:r w:rsidR="00D11203" w:rsidRPr="007D5E8D">
        <w:t xml:space="preserve"> </w:t>
      </w:r>
      <w:r w:rsidRPr="007D5E8D">
        <w:t xml:space="preserve">which the </w:t>
      </w:r>
      <w:r w:rsidR="00D11203" w:rsidRPr="007D5E8D">
        <w:t xml:space="preserve">child came from </w:t>
      </w:r>
      <w:r w:rsidRPr="007D5E8D">
        <w:t xml:space="preserve">is </w:t>
      </w:r>
      <w:r w:rsidR="00D11203" w:rsidRPr="007D5E8D">
        <w:t>a</w:t>
      </w:r>
      <w:r w:rsidRPr="007D5E8D">
        <w:t>s</w:t>
      </w:r>
      <w:r w:rsidR="00D11203" w:rsidRPr="007D5E8D">
        <w:t xml:space="preserve"> small</w:t>
      </w:r>
      <w:r w:rsidRPr="007D5E8D">
        <w:t xml:space="preserve"> as a</w:t>
      </w:r>
      <w:r w:rsidR="00D11203" w:rsidRPr="007D5E8D">
        <w:t xml:space="preserve"> room, and therefore</w:t>
      </w:r>
      <w:r w:rsidRPr="007D5E8D">
        <w:t xml:space="preserve"> one cannot get lost in it</w:t>
      </w:r>
      <w:r w:rsidR="00D11203" w:rsidRPr="007D5E8D">
        <w:t xml:space="preserve">. </w:t>
      </w:r>
      <w:r w:rsidRPr="007D5E8D">
        <w:t>Hence</w:t>
      </w:r>
      <w:r w:rsidR="00D11203" w:rsidRPr="007D5E8D">
        <w:t>, the child wonder</w:t>
      </w:r>
      <w:r w:rsidRPr="007D5E8D">
        <w:t>s</w:t>
      </w:r>
      <w:r w:rsidR="00D11203" w:rsidRPr="007D5E8D">
        <w:t xml:space="preserve"> about the behavior of</w:t>
      </w:r>
      <w:r w:rsidRPr="007D5E8D">
        <w:t xml:space="preserve"> this</w:t>
      </w:r>
      <w:r w:rsidR="00496535" w:rsidRPr="007D5E8D">
        <w:t xml:space="preserve"> human-</w:t>
      </w:r>
      <w:r w:rsidR="00D11203" w:rsidRPr="007D5E8D">
        <w:t xml:space="preserve">being he </w:t>
      </w:r>
      <w:r w:rsidRPr="007D5E8D">
        <w:t xml:space="preserve">has just </w:t>
      </w:r>
      <w:r w:rsidR="00D11203" w:rsidRPr="007D5E8D">
        <w:t xml:space="preserve">met, who </w:t>
      </w:r>
      <w:r w:rsidR="00D11203" w:rsidRPr="007D5E8D">
        <w:lastRenderedPageBreak/>
        <w:t xml:space="preserve">tries to find his way back from </w:t>
      </w:r>
      <w:r w:rsidRPr="007D5E8D">
        <w:t>his lostness</w:t>
      </w:r>
      <w:r w:rsidR="00D11203" w:rsidRPr="007D5E8D">
        <w:t xml:space="preserve">. When the pilot </w:t>
      </w:r>
      <w:r w:rsidRPr="007D5E8D">
        <w:t>suggests that the</w:t>
      </w:r>
      <w:r w:rsidR="00D11203" w:rsidRPr="007D5E8D">
        <w:t xml:space="preserve"> child </w:t>
      </w:r>
      <w:r w:rsidRPr="007D5E8D">
        <w:t>will</w:t>
      </w:r>
      <w:r w:rsidR="00D11203" w:rsidRPr="007D5E8D">
        <w:t xml:space="preserve"> tie</w:t>
      </w:r>
      <w:r w:rsidRPr="007D5E8D">
        <w:t xml:space="preserve"> </w:t>
      </w:r>
      <w:r w:rsidR="00D0140C" w:rsidRPr="007D5E8D">
        <w:t>the</w:t>
      </w:r>
      <w:r w:rsidR="00D11203" w:rsidRPr="007D5E8D">
        <w:t xml:space="preserve"> sheep</w:t>
      </w:r>
      <w:r w:rsidRPr="007D5E8D">
        <w:t xml:space="preserve"> he had drawn with a rope</w:t>
      </w:r>
      <w:r w:rsidR="00D11203" w:rsidRPr="007D5E8D">
        <w:t xml:space="preserve">, </w:t>
      </w:r>
      <w:r w:rsidRPr="007D5E8D">
        <w:t xml:space="preserve">or else it would get lost, </w:t>
      </w:r>
      <w:r w:rsidR="00D11203" w:rsidRPr="007D5E8D">
        <w:t xml:space="preserve">the child has difficulty understanding </w:t>
      </w:r>
      <w:r w:rsidRPr="007D5E8D">
        <w:t>him</w:t>
      </w:r>
      <w:r w:rsidR="00D11203" w:rsidRPr="007D5E8D">
        <w:t xml:space="preserve">. The author's </w:t>
      </w:r>
      <w:r w:rsidR="00813381" w:rsidRPr="007D5E8D">
        <w:t>endeavor to teach his protagonist something about</w:t>
      </w:r>
      <w:r w:rsidR="00D11203" w:rsidRPr="007D5E8D">
        <w:t xml:space="preserve"> the human condition begins </w:t>
      </w:r>
      <w:r w:rsidR="00D0140C" w:rsidRPr="007D5E8D">
        <w:t xml:space="preserve">therefore </w:t>
      </w:r>
      <w:r w:rsidR="00D11203" w:rsidRPr="007D5E8D">
        <w:t>with</w:t>
      </w:r>
      <w:r w:rsidR="00813381" w:rsidRPr="007D5E8D">
        <w:t xml:space="preserve"> acquainting him with the mode of being</w:t>
      </w:r>
      <w:r w:rsidR="00D11203" w:rsidRPr="007D5E8D">
        <w:t xml:space="preserve"> lost, and this choice, in my opinion, is not accidental. </w:t>
      </w:r>
      <w:r w:rsidR="00813381" w:rsidRPr="007D5E8D">
        <w:t xml:space="preserve">Being lost is connected </w:t>
      </w:r>
      <w:r w:rsidR="00D0140C" w:rsidRPr="007D5E8D">
        <w:t xml:space="preserve">to </w:t>
      </w:r>
      <w:r w:rsidR="00813381" w:rsidRPr="007D5E8D">
        <w:t>one's being human</w:t>
      </w:r>
      <w:r w:rsidR="00D11203" w:rsidRPr="007D5E8D">
        <w:t xml:space="preserve">, </w:t>
      </w:r>
      <w:r w:rsidR="00CF68CC" w:rsidRPr="007D5E8D">
        <w:t xml:space="preserve">and as such, having been </w:t>
      </w:r>
      <w:r w:rsidR="00D11203" w:rsidRPr="007D5E8D">
        <w:t xml:space="preserve">thrown into existence </w:t>
      </w:r>
      <w:r w:rsidR="00873C83">
        <w:t>(</w:t>
      </w:r>
      <w:r w:rsidR="00D11203" w:rsidRPr="007D5E8D">
        <w:t>as</w:t>
      </w:r>
      <w:r w:rsidR="00873C83">
        <w:t xml:space="preserve"> </w:t>
      </w:r>
      <w:r w:rsidR="00873C83" w:rsidRPr="007D5E8D">
        <w:t>suggested</w:t>
      </w:r>
      <w:r w:rsidR="00873C83">
        <w:t xml:space="preserve"> by</w:t>
      </w:r>
      <w:r w:rsidR="00813381" w:rsidRPr="007D5E8D">
        <w:t xml:space="preserve"> Heidegger</w:t>
      </w:r>
      <w:r w:rsidR="00873C83">
        <w:t>)</w:t>
      </w:r>
      <w:r w:rsidR="00D11203" w:rsidRPr="007D5E8D">
        <w:t xml:space="preserve">. </w:t>
      </w:r>
      <w:r w:rsidR="00CF68CC" w:rsidRPr="007D5E8D">
        <w:t>Getting-</w:t>
      </w:r>
      <w:r w:rsidR="00813381" w:rsidRPr="007D5E8D">
        <w:t>lost</w:t>
      </w:r>
      <w:r w:rsidR="00D11203" w:rsidRPr="007D5E8D">
        <w:t>,</w:t>
      </w:r>
      <w:r w:rsidR="00813381" w:rsidRPr="007D5E8D">
        <w:t xml:space="preserve"> wandering, searching, seeking</w:t>
      </w:r>
      <w:r w:rsidR="00873C83">
        <w:t>,</w:t>
      </w:r>
      <w:r w:rsidR="00813381" w:rsidRPr="007D5E8D">
        <w:t xml:space="preserve"> returning home</w:t>
      </w:r>
      <w:r w:rsidR="00D11203" w:rsidRPr="007D5E8D">
        <w:t xml:space="preserve"> </w:t>
      </w:r>
      <w:r w:rsidR="00813381" w:rsidRPr="007D5E8D">
        <w:t>–</w:t>
      </w:r>
      <w:r w:rsidR="00D11203" w:rsidRPr="007D5E8D">
        <w:t xml:space="preserve"> all </w:t>
      </w:r>
      <w:r w:rsidR="00CF68CC" w:rsidRPr="007D5E8D">
        <w:t xml:space="preserve">of </w:t>
      </w:r>
      <w:r w:rsidR="00D11203" w:rsidRPr="007D5E8D">
        <w:t xml:space="preserve">these are essential elements in </w:t>
      </w:r>
      <w:r w:rsidR="00813381" w:rsidRPr="007D5E8D">
        <w:t>what we call</w:t>
      </w:r>
      <w:r w:rsidR="00D11203" w:rsidRPr="007D5E8D">
        <w:t xml:space="preserve"> '</w:t>
      </w:r>
      <w:r w:rsidR="00813381" w:rsidRPr="007D5E8D">
        <w:t xml:space="preserve">human </w:t>
      </w:r>
      <w:r w:rsidR="00D11203" w:rsidRPr="007D5E8D">
        <w:t>life</w:t>
      </w:r>
      <w:r w:rsidR="00813381" w:rsidRPr="007D5E8D">
        <w:t>'.</w:t>
      </w:r>
    </w:p>
    <w:p w14:paraId="758A361C" w14:textId="77777777" w:rsidR="00BF06BE" w:rsidRPr="007D5E8D" w:rsidRDefault="00BF06BE" w:rsidP="00E13ABF">
      <w:pPr>
        <w:bidi w:val="0"/>
        <w:spacing w:after="0"/>
        <w:ind w:firstLine="720"/>
      </w:pPr>
      <w:r w:rsidRPr="007D5E8D">
        <w:t xml:space="preserve">I have argued that </w:t>
      </w:r>
      <w:r w:rsidRPr="007D5E8D">
        <w:rPr>
          <w:i/>
          <w:iCs/>
        </w:rPr>
        <w:t>getting-lost</w:t>
      </w:r>
      <w:r w:rsidRPr="007D5E8D">
        <w:t xml:space="preserve"> </w:t>
      </w:r>
      <w:r w:rsidR="00D64F6B" w:rsidRPr="007D5E8D">
        <w:t>can</w:t>
      </w:r>
      <w:r w:rsidRPr="007D5E8D">
        <w:t xml:space="preserve">not </w:t>
      </w:r>
      <w:r w:rsidR="00D64F6B" w:rsidRPr="007D5E8D">
        <w:t>be reduced</w:t>
      </w:r>
      <w:r w:rsidRPr="007D5E8D">
        <w:t xml:space="preserve"> to the theory of loss or separation from the mother (although it involves these moments and is difficult to isolate from them), but rather hold</w:t>
      </w:r>
      <w:r w:rsidR="00AE475E">
        <w:t>s an independent logic. Getting-</w:t>
      </w:r>
      <w:r w:rsidRPr="007D5E8D">
        <w:t>lost cannot be defined in terms of the two major coordinates which Freud described in mourning and melancholy, and in respect of which the experience of loss is defined: the lost subject is not positioned in the hermetic private world of melancholy (a situ</w:t>
      </w:r>
      <w:r w:rsidR="00AE475E">
        <w:t>ation where the whole world beco</w:t>
      </w:r>
      <w:r w:rsidRPr="007D5E8D">
        <w:t>me</w:t>
      </w:r>
      <w:r w:rsidR="00AE475E">
        <w:t>s</w:t>
      </w:r>
      <w:r w:rsidRPr="007D5E8D">
        <w:t xml:space="preserve"> </w:t>
      </w:r>
      <w:r w:rsidR="00AE475E">
        <w:t>a reflection of melancholic</w:t>
      </w:r>
      <w:r w:rsidRPr="007D5E8D">
        <w:t xml:space="preserve"> modes of self), and not in the open world of mourning (of dialogue with the loss,</w:t>
      </w:r>
      <w:r w:rsidR="001018C9">
        <w:t xml:space="preserve"> the</w:t>
      </w:r>
      <w:r w:rsidRPr="007D5E8D">
        <w:t xml:space="preserve"> past and </w:t>
      </w:r>
      <w:r w:rsidR="001018C9">
        <w:t xml:space="preserve">the </w:t>
      </w:r>
      <w:r w:rsidRPr="007D5E8D">
        <w:t xml:space="preserve">memory). Instead, </w:t>
      </w:r>
      <w:r w:rsidR="001018C9">
        <w:t>the subject</w:t>
      </w:r>
      <w:r w:rsidRPr="007D5E8D">
        <w:t xml:space="preserve"> becomes to be mimetic variations of loss itself. The subject </w:t>
      </w:r>
      <w:r w:rsidR="001018C9">
        <w:t>does</w:t>
      </w:r>
      <w:r w:rsidRPr="007D5E8D">
        <w:t xml:space="preserve"> not </w:t>
      </w:r>
      <w:r w:rsidR="001018C9">
        <w:t>merely</w:t>
      </w:r>
      <w:r w:rsidRPr="007D5E8D">
        <w:t xml:space="preserve"> collapse into nothi</w:t>
      </w:r>
      <w:r w:rsidR="001018C9">
        <w:t xml:space="preserve">ngness but into searching – </w:t>
      </w:r>
      <w:r w:rsidRPr="007D5E8D">
        <w:t xml:space="preserve">into </w:t>
      </w:r>
      <w:r w:rsidRPr="007D5E8D">
        <w:rPr>
          <w:i/>
          <w:iCs/>
        </w:rPr>
        <w:t>becoming</w:t>
      </w:r>
      <w:r w:rsidRPr="007D5E8D">
        <w:t xml:space="preserve">. From this perspective, the subject is defined in a phenomenological manner and not in an ontological one – that is, </w:t>
      </w:r>
      <w:r w:rsidR="00E13ABF">
        <w:t xml:space="preserve">it is </w:t>
      </w:r>
      <w:r w:rsidRPr="007D5E8D">
        <w:t xml:space="preserve">defined in its processes and through </w:t>
      </w:r>
      <w:r w:rsidR="00E13ABF">
        <w:t>its</w:t>
      </w:r>
      <w:r w:rsidRPr="007D5E8D">
        <w:t xml:space="preserve"> experience of the world</w:t>
      </w:r>
      <w:r w:rsidRPr="007D5E8D">
        <w:rPr>
          <w:rtl/>
        </w:rPr>
        <w:t>.</w:t>
      </w:r>
    </w:p>
    <w:p w14:paraId="524ABFBD" w14:textId="77777777" w:rsidR="00617EFE" w:rsidRPr="007D5E8D" w:rsidRDefault="005A5A88" w:rsidP="00BD156D">
      <w:pPr>
        <w:bidi w:val="0"/>
        <w:spacing w:after="0"/>
        <w:ind w:firstLine="720"/>
      </w:pPr>
      <w:r w:rsidRPr="007D5E8D">
        <w:t xml:space="preserve">This study sought to say something about praxis – about wondering, searching, taking a course, undergoing a process – about a way of being-in-the-world. </w:t>
      </w:r>
      <w:r w:rsidR="00633147" w:rsidRPr="007D5E8D">
        <w:t>The p</w:t>
      </w:r>
      <w:r w:rsidR="00D11203" w:rsidRPr="007D5E8D">
        <w:t xml:space="preserve">henomenological reading is not limited to the question of the perceived phenomena but asks </w:t>
      </w:r>
      <w:r w:rsidR="00C57554" w:rsidRPr="007D5E8D">
        <w:t xml:space="preserve">about the ways in which the subject is </w:t>
      </w:r>
      <w:r w:rsidR="00C57554" w:rsidRPr="007D5E8D">
        <w:rPr>
          <w:i/>
          <w:iCs/>
        </w:rPr>
        <w:t>in</w:t>
      </w:r>
      <w:r w:rsidR="00C57554" w:rsidRPr="007D5E8D">
        <w:t xml:space="preserve"> the world</w:t>
      </w:r>
      <w:r w:rsidR="00D11203" w:rsidRPr="007D5E8D">
        <w:t xml:space="preserve">. </w:t>
      </w:r>
      <w:r w:rsidR="00C64935" w:rsidRPr="007D5E8D">
        <w:t>It</w:t>
      </w:r>
      <w:r w:rsidR="00D11203" w:rsidRPr="007D5E8D">
        <w:t xml:space="preserve"> is an ethical question, not in the vulgar sense </w:t>
      </w:r>
      <w:r w:rsidR="00C64935" w:rsidRPr="007D5E8D">
        <w:t>–</w:t>
      </w:r>
      <w:r w:rsidR="00D11203" w:rsidRPr="007D5E8D">
        <w:t xml:space="preserve"> </w:t>
      </w:r>
      <w:r w:rsidR="00C64935" w:rsidRPr="007D5E8D">
        <w:t xml:space="preserve">of </w:t>
      </w:r>
      <w:r w:rsidR="00D11203" w:rsidRPr="007D5E8D">
        <w:t xml:space="preserve">how to </w:t>
      </w:r>
      <w:r w:rsidR="00C64935" w:rsidRPr="007D5E8D">
        <w:t>behave</w:t>
      </w:r>
      <w:r w:rsidR="00D11203" w:rsidRPr="007D5E8D">
        <w:t xml:space="preserve"> and what to do </w:t>
      </w:r>
      <w:r w:rsidR="00665401" w:rsidRPr="007D5E8D">
        <w:t>–</w:t>
      </w:r>
      <w:r w:rsidR="00D11203" w:rsidRPr="007D5E8D">
        <w:t xml:space="preserve"> but</w:t>
      </w:r>
      <w:r w:rsidR="00665401" w:rsidRPr="007D5E8D">
        <w:t xml:space="preserve"> rather a</w:t>
      </w:r>
      <w:r w:rsidR="00D11203" w:rsidRPr="007D5E8D">
        <w:t xml:space="preserve"> question</w:t>
      </w:r>
      <w:r w:rsidR="00665401" w:rsidRPr="007D5E8D">
        <w:t xml:space="preserve"> about the path</w:t>
      </w:r>
      <w:r w:rsidR="00C64935" w:rsidRPr="007D5E8D">
        <w:t>; t</w:t>
      </w:r>
      <w:r w:rsidR="00576B4C" w:rsidRPr="007D5E8D">
        <w:t>he 'w</w:t>
      </w:r>
      <w:r w:rsidR="00D11203" w:rsidRPr="007D5E8D">
        <w:t>ay</w:t>
      </w:r>
      <w:r w:rsidR="00576B4C" w:rsidRPr="007D5E8D">
        <w:t>'</w:t>
      </w:r>
      <w:r w:rsidR="00C64935" w:rsidRPr="007D5E8D">
        <w:t xml:space="preserve"> of l</w:t>
      </w:r>
      <w:r w:rsidR="00D11203" w:rsidRPr="007D5E8D">
        <w:t xml:space="preserve">ife. What the analysis </w:t>
      </w:r>
      <w:r w:rsidR="00576B4C" w:rsidRPr="007D5E8D">
        <w:t xml:space="preserve">of </w:t>
      </w:r>
      <w:r w:rsidR="0006468E" w:rsidRPr="007D5E8D">
        <w:t>getting-lost</w:t>
      </w:r>
      <w:r w:rsidR="00D11203" w:rsidRPr="007D5E8D">
        <w:t xml:space="preserve"> </w:t>
      </w:r>
      <w:r w:rsidR="0006468E" w:rsidRPr="007D5E8D">
        <w:t>uncovers</w:t>
      </w:r>
      <w:r w:rsidR="00CE0C7C" w:rsidRPr="007D5E8D">
        <w:t xml:space="preserve"> </w:t>
      </w:r>
      <w:r w:rsidR="002A068D">
        <w:t xml:space="preserve">is </w:t>
      </w:r>
      <w:r w:rsidR="00CE0C7C" w:rsidRPr="007D5E8D">
        <w:t>a way of being-in-</w:t>
      </w:r>
      <w:r w:rsidR="00576B4C" w:rsidRPr="007D5E8D">
        <w:t>the</w:t>
      </w:r>
      <w:r w:rsidR="00CE0C7C" w:rsidRPr="007D5E8D">
        <w:t>-</w:t>
      </w:r>
      <w:r w:rsidR="00576B4C" w:rsidRPr="007D5E8D">
        <w:t>world</w:t>
      </w:r>
      <w:r w:rsidR="00D11203" w:rsidRPr="007D5E8D">
        <w:t xml:space="preserve"> </w:t>
      </w:r>
      <w:r w:rsidR="00672B4D" w:rsidRPr="007D5E8D">
        <w:t>that is</w:t>
      </w:r>
      <w:r w:rsidR="00D11203" w:rsidRPr="007D5E8D">
        <w:t xml:space="preserve"> </w:t>
      </w:r>
      <w:r w:rsidR="00672B4D" w:rsidRPr="007D5E8D">
        <w:t>constituted upon an</w:t>
      </w:r>
      <w:r w:rsidR="00D11203" w:rsidRPr="007D5E8D">
        <w:t xml:space="preserve"> unraveled yarn, </w:t>
      </w:r>
      <w:r w:rsidR="00672B4D" w:rsidRPr="007D5E8D">
        <w:t xml:space="preserve">a </w:t>
      </w:r>
      <w:r w:rsidR="00D11203" w:rsidRPr="007D5E8D">
        <w:t xml:space="preserve">discarded object, </w:t>
      </w:r>
      <w:r w:rsidR="00672B4D" w:rsidRPr="007D5E8D">
        <w:t>a body that was lost</w:t>
      </w:r>
      <w:r w:rsidR="00D11203" w:rsidRPr="007D5E8D">
        <w:t xml:space="preserve">. To wit: from </w:t>
      </w:r>
      <w:r w:rsidR="00672B4D" w:rsidRPr="007D5E8D">
        <w:t xml:space="preserve">these </w:t>
      </w:r>
      <w:r w:rsidR="00D11203" w:rsidRPr="007D5E8D">
        <w:t>states</w:t>
      </w:r>
      <w:r w:rsidR="00672B4D" w:rsidRPr="007D5E8D">
        <w:t xml:space="preserve"> of</w:t>
      </w:r>
      <w:r w:rsidR="00D11203" w:rsidRPr="007D5E8D">
        <w:t xml:space="preserve"> embarrassment, ignorance, disengagement </w:t>
      </w:r>
      <w:r w:rsidR="003F1BE9" w:rsidRPr="007D5E8D">
        <w:t xml:space="preserve">from one's </w:t>
      </w:r>
      <w:r w:rsidR="00D11203" w:rsidRPr="007D5E8D">
        <w:t>being-</w:t>
      </w:r>
      <w:r w:rsidR="003F1BE9" w:rsidRPr="007D5E8D">
        <w:t>a-</w:t>
      </w:r>
      <w:r w:rsidR="00D11203" w:rsidRPr="007D5E8D">
        <w:t xml:space="preserve">subject </w:t>
      </w:r>
      <w:r w:rsidR="003F1BE9" w:rsidRPr="007D5E8D">
        <w:t>–</w:t>
      </w:r>
      <w:r w:rsidR="00D11203" w:rsidRPr="007D5E8D">
        <w:t xml:space="preserve"> </w:t>
      </w:r>
      <w:r w:rsidR="003F1BE9" w:rsidRPr="007D5E8D">
        <w:t xml:space="preserve">one </w:t>
      </w:r>
      <w:r w:rsidR="00D11203" w:rsidRPr="007D5E8D">
        <w:t xml:space="preserve">finds his way in the world. Just as </w:t>
      </w:r>
      <w:r w:rsidR="003F1BE9" w:rsidRPr="007D5E8D">
        <w:t>the separation</w:t>
      </w:r>
      <w:r w:rsidR="00D11203" w:rsidRPr="007D5E8D">
        <w:t xml:space="preserve"> from the mother becomes the template </w:t>
      </w:r>
      <w:r w:rsidR="003F1BE9" w:rsidRPr="007D5E8D">
        <w:t>of any</w:t>
      </w:r>
      <w:r w:rsidR="00D11203" w:rsidRPr="007D5E8D">
        <w:t xml:space="preserve"> future</w:t>
      </w:r>
      <w:r w:rsidR="003F1BE9" w:rsidRPr="007D5E8D">
        <w:t xml:space="preserve"> departure</w:t>
      </w:r>
      <w:r w:rsidR="00E803B3">
        <w:t>s</w:t>
      </w:r>
      <w:r w:rsidR="00D11203" w:rsidRPr="007D5E8D">
        <w:t xml:space="preserve">, </w:t>
      </w:r>
      <w:r w:rsidR="003F1BE9" w:rsidRPr="007D5E8D">
        <w:t>in this study</w:t>
      </w:r>
      <w:r w:rsidR="00D11203" w:rsidRPr="007D5E8D">
        <w:t xml:space="preserve"> I </w:t>
      </w:r>
      <w:r w:rsidR="003F1BE9" w:rsidRPr="007D5E8D">
        <w:t>tried</w:t>
      </w:r>
      <w:r w:rsidR="00D11203" w:rsidRPr="007D5E8D">
        <w:t xml:space="preserve"> to argue that the experience of </w:t>
      </w:r>
      <w:r w:rsidR="00CE0C7C" w:rsidRPr="007D5E8D">
        <w:t>getting-</w:t>
      </w:r>
      <w:r w:rsidR="003F1BE9" w:rsidRPr="007D5E8D">
        <w:t>lost</w:t>
      </w:r>
      <w:r w:rsidR="00D11203" w:rsidRPr="007D5E8D">
        <w:t xml:space="preserve"> </w:t>
      </w:r>
      <w:r w:rsidR="003F1BE9" w:rsidRPr="007D5E8D">
        <w:t>becomes</w:t>
      </w:r>
      <w:r w:rsidR="00D11203" w:rsidRPr="007D5E8D">
        <w:t xml:space="preserve"> </w:t>
      </w:r>
      <w:r w:rsidR="00CE0C7C" w:rsidRPr="007D5E8D">
        <w:t xml:space="preserve">too </w:t>
      </w:r>
      <w:r w:rsidR="00D11203" w:rsidRPr="007D5E8D">
        <w:t>a template (</w:t>
      </w:r>
      <w:r w:rsidR="003F1BE9" w:rsidRPr="007D5E8D">
        <w:t xml:space="preserve">a </w:t>
      </w:r>
      <w:r w:rsidR="003F1BE9" w:rsidRPr="007D5E8D">
        <w:rPr>
          <w:i/>
          <w:iCs/>
        </w:rPr>
        <w:t>figura</w:t>
      </w:r>
      <w:r w:rsidR="00D11203" w:rsidRPr="007D5E8D">
        <w:t xml:space="preserve">); </w:t>
      </w:r>
      <w:r w:rsidR="003F1BE9" w:rsidRPr="007D5E8D">
        <w:t>a repetitive cycle</w:t>
      </w:r>
      <w:r w:rsidR="00D11203" w:rsidRPr="007D5E8D">
        <w:t xml:space="preserve"> </w:t>
      </w:r>
      <w:r w:rsidR="00E803B3">
        <w:t xml:space="preserve">in </w:t>
      </w:r>
      <w:r w:rsidR="00D11203" w:rsidRPr="007D5E8D">
        <w:t>the subject</w:t>
      </w:r>
      <w:r w:rsidR="003F1BE9" w:rsidRPr="007D5E8D">
        <w:t>'s life</w:t>
      </w:r>
      <w:r w:rsidR="00D11203" w:rsidRPr="007D5E8D">
        <w:t>.</w:t>
      </w:r>
      <w:r w:rsidR="00B97899" w:rsidRPr="007D5E8D">
        <w:t xml:space="preserve"> The lost subject does not </w:t>
      </w:r>
      <w:r w:rsidR="00D11203" w:rsidRPr="007D5E8D">
        <w:t>remain</w:t>
      </w:r>
      <w:r w:rsidR="00B97899" w:rsidRPr="007D5E8D">
        <w:t xml:space="preserve"> at</w:t>
      </w:r>
      <w:r w:rsidR="00D11203" w:rsidRPr="007D5E8D">
        <w:t xml:space="preserve"> home</w:t>
      </w:r>
      <w:r w:rsidR="00B97899" w:rsidRPr="007D5E8D">
        <w:t xml:space="preserve"> to mourn </w:t>
      </w:r>
      <w:r w:rsidR="00CE0C7C" w:rsidRPr="007D5E8D">
        <w:t>his</w:t>
      </w:r>
      <w:r w:rsidR="00B97899" w:rsidRPr="007D5E8D">
        <w:t xml:space="preserve"> loss, </w:t>
      </w:r>
      <w:r w:rsidR="00E803B3">
        <w:t>he follows it</w:t>
      </w:r>
      <w:r w:rsidR="00CE0C7C" w:rsidRPr="007D5E8D">
        <w:t xml:space="preserve"> and as a result</w:t>
      </w:r>
      <w:r w:rsidR="00B97899" w:rsidRPr="007D5E8D">
        <w:t xml:space="preserve"> he </w:t>
      </w:r>
      <w:r w:rsidR="00B97899" w:rsidRPr="007D5E8D">
        <w:rPr>
          <w:i/>
          <w:iCs/>
        </w:rPr>
        <w:t>becomes</w:t>
      </w:r>
      <w:r w:rsidR="00B97899" w:rsidRPr="007D5E8D">
        <w:t xml:space="preserve"> '</w:t>
      </w:r>
      <w:r w:rsidR="00D11203" w:rsidRPr="007D5E8D">
        <w:t>loss</w:t>
      </w:r>
      <w:r w:rsidR="00CE0C7C" w:rsidRPr="007D5E8D">
        <w:t>';</w:t>
      </w:r>
      <w:r w:rsidR="00B97899" w:rsidRPr="007D5E8D">
        <w:t xml:space="preserve"> he returns to his</w:t>
      </w:r>
      <w:r w:rsidR="00D11203" w:rsidRPr="007D5E8D">
        <w:t xml:space="preserve"> early experience</w:t>
      </w:r>
      <w:r w:rsidR="00E803B3">
        <w:t>s</w:t>
      </w:r>
      <w:r w:rsidR="00C73211" w:rsidRPr="007D5E8D">
        <w:t>, prior to his being a s</w:t>
      </w:r>
      <w:r w:rsidR="00D11203" w:rsidRPr="007D5E8D">
        <w:t xml:space="preserve">ubject, and </w:t>
      </w:r>
      <w:r w:rsidR="00704CEE" w:rsidRPr="007D5E8D">
        <w:t xml:space="preserve">to </w:t>
      </w:r>
      <w:r w:rsidR="00C73211" w:rsidRPr="007D5E8D">
        <w:t xml:space="preserve">the experience of </w:t>
      </w:r>
      <w:r w:rsidR="00704CEE" w:rsidRPr="007D5E8D">
        <w:t xml:space="preserve">his </w:t>
      </w:r>
      <w:r w:rsidR="00D11203" w:rsidRPr="007D5E8D">
        <w:t>radical</w:t>
      </w:r>
      <w:r w:rsidR="00704CEE" w:rsidRPr="007D5E8D">
        <w:t xml:space="preserve"> dependency on the</w:t>
      </w:r>
      <w:r w:rsidR="00D11203" w:rsidRPr="007D5E8D">
        <w:t xml:space="preserve"> (loss of</w:t>
      </w:r>
      <w:r w:rsidR="00704CEE" w:rsidRPr="007D5E8D">
        <w:t xml:space="preserve"> the</w:t>
      </w:r>
      <w:r w:rsidR="00D11203" w:rsidRPr="007D5E8D">
        <w:t xml:space="preserve">) </w:t>
      </w:r>
      <w:r w:rsidR="00C73211" w:rsidRPr="007D5E8D">
        <w:t>o</w:t>
      </w:r>
      <w:r w:rsidR="00D11203" w:rsidRPr="007D5E8D">
        <w:t xml:space="preserve">ther. </w:t>
      </w:r>
      <w:r w:rsidR="00C73211" w:rsidRPr="007D5E8D">
        <w:t>As noted, t</w:t>
      </w:r>
      <w:r w:rsidR="00704CEE" w:rsidRPr="007D5E8D">
        <w:t>his</w:t>
      </w:r>
      <w:r w:rsidR="00D11203" w:rsidRPr="007D5E8D">
        <w:t xml:space="preserve"> </w:t>
      </w:r>
      <w:r w:rsidR="00C73211" w:rsidRPr="007D5E8D">
        <w:lastRenderedPageBreak/>
        <w:t>cycle,</w:t>
      </w:r>
      <w:r w:rsidR="00D11203" w:rsidRPr="007D5E8D">
        <w:t xml:space="preserve"> </w:t>
      </w:r>
      <w:r w:rsidR="00C73211" w:rsidRPr="007D5E8D">
        <w:t>which</w:t>
      </w:r>
      <w:r w:rsidR="00CE0C7C" w:rsidRPr="007D5E8D">
        <w:t xml:space="preserve"> is </w:t>
      </w:r>
      <w:r w:rsidR="00704CEE" w:rsidRPr="007D5E8D">
        <w:t xml:space="preserve">essential to the </w:t>
      </w:r>
      <w:r w:rsidR="00D11203" w:rsidRPr="007D5E8D">
        <w:t xml:space="preserve">ongoing process </w:t>
      </w:r>
      <w:r w:rsidR="00704CEE" w:rsidRPr="007D5E8D">
        <w:t xml:space="preserve">by </w:t>
      </w:r>
      <w:r w:rsidR="00D11203" w:rsidRPr="007D5E8D">
        <w:t xml:space="preserve">which </w:t>
      </w:r>
      <w:r w:rsidR="00704CEE" w:rsidRPr="007D5E8D">
        <w:t>one becomes in-the</w:t>
      </w:r>
      <w:r w:rsidR="00D11203" w:rsidRPr="007D5E8D">
        <w:t xml:space="preserve">-world, </w:t>
      </w:r>
      <w:r w:rsidR="00C73211" w:rsidRPr="007D5E8D">
        <w:t>is</w:t>
      </w:r>
      <w:r w:rsidR="00D11203" w:rsidRPr="007D5E8D">
        <w:t xml:space="preserve"> saturated with </w:t>
      </w:r>
      <w:r w:rsidR="00704CEE" w:rsidRPr="007D5E8D">
        <w:t>the grief of separation which can</w:t>
      </w:r>
      <w:r w:rsidR="00D11203" w:rsidRPr="007D5E8D">
        <w:t xml:space="preserve">not be </w:t>
      </w:r>
      <w:r w:rsidR="00704CEE" w:rsidRPr="007D5E8D">
        <w:t>reconciled</w:t>
      </w:r>
      <w:r w:rsidR="00C73211" w:rsidRPr="007D5E8D">
        <w:t>, and</w:t>
      </w:r>
      <w:r w:rsidR="00D11203" w:rsidRPr="007D5E8D">
        <w:t xml:space="preserve"> </w:t>
      </w:r>
      <w:r w:rsidR="00704CEE" w:rsidRPr="007D5E8D">
        <w:t xml:space="preserve">of a loss that is </w:t>
      </w:r>
      <w:r w:rsidR="00D11203" w:rsidRPr="007D5E8D">
        <w:t>non-recoverable</w:t>
      </w:r>
      <w:r w:rsidR="00D11203" w:rsidRPr="007D5E8D">
        <w:rPr>
          <w:rtl/>
        </w:rPr>
        <w:t>.</w:t>
      </w:r>
    </w:p>
    <w:p w14:paraId="18AAA156" w14:textId="77777777" w:rsidR="003F08E2" w:rsidRDefault="00D11203" w:rsidP="00E803B3">
      <w:pPr>
        <w:bidi w:val="0"/>
        <w:spacing w:after="0"/>
        <w:ind w:firstLine="720"/>
        <w:rPr>
          <w:rtl/>
        </w:rPr>
      </w:pPr>
      <w:r w:rsidRPr="007D5E8D">
        <w:t>The figure of Ishmael</w:t>
      </w:r>
      <w:r w:rsidR="00AF7873" w:rsidRPr="007D5E8D">
        <w:t xml:space="preserve">, which </w:t>
      </w:r>
      <w:r w:rsidR="00914170" w:rsidRPr="007D5E8D">
        <w:t>I presented at the preface of this study,</w:t>
      </w:r>
      <w:r w:rsidRPr="007D5E8D">
        <w:t xml:space="preserve"> </w:t>
      </w:r>
      <w:r w:rsidR="00A26CFF" w:rsidRPr="007D5E8D">
        <w:t>diverges</w:t>
      </w:r>
      <w:r w:rsidRPr="007D5E8D">
        <w:t xml:space="preserve"> from t</w:t>
      </w:r>
      <w:r w:rsidR="00A26CFF" w:rsidRPr="007D5E8D">
        <w:t>he theoretical tradition of L</w:t>
      </w:r>
      <w:r w:rsidRPr="007D5E8D">
        <w:t>iterature</w:t>
      </w:r>
      <w:r w:rsidR="00A26CFF" w:rsidRPr="007D5E8D">
        <w:t xml:space="preserve"> studies</w:t>
      </w:r>
      <w:r w:rsidR="00914170" w:rsidRPr="007D5E8D">
        <w:t xml:space="preserve"> that </w:t>
      </w:r>
      <w:r w:rsidR="00E803B3">
        <w:t>is</w:t>
      </w:r>
      <w:r w:rsidRPr="007D5E8D">
        <w:t xml:space="preserve"> </w:t>
      </w:r>
      <w:r w:rsidR="00A26CFF" w:rsidRPr="007D5E8D">
        <w:t xml:space="preserve">centered </w:t>
      </w:r>
      <w:r w:rsidR="00866513" w:rsidRPr="007D5E8D">
        <w:t>on</w:t>
      </w:r>
      <w:r w:rsidR="00A26CFF" w:rsidRPr="007D5E8D">
        <w:t xml:space="preserve"> the figures of</w:t>
      </w:r>
      <w:r w:rsidRPr="007D5E8D">
        <w:t xml:space="preserve"> Isaac, Oedipus</w:t>
      </w:r>
      <w:r w:rsidR="00A26CFF" w:rsidRPr="007D5E8D">
        <w:t>, Jesus</w:t>
      </w:r>
      <w:r w:rsidRPr="007D5E8D">
        <w:t xml:space="preserve"> and the like. It </w:t>
      </w:r>
      <w:r w:rsidR="005F5899" w:rsidRPr="007D5E8D">
        <w:t>suggests</w:t>
      </w:r>
      <w:r w:rsidRPr="007D5E8D">
        <w:t xml:space="preserve"> a reading method </w:t>
      </w:r>
      <w:r w:rsidR="00A26CFF" w:rsidRPr="007D5E8D">
        <w:t xml:space="preserve">that </w:t>
      </w:r>
      <w:r w:rsidRPr="007D5E8D">
        <w:t>seeks to observe the expressions of pre-</w:t>
      </w:r>
      <w:r w:rsidR="00A26CFF" w:rsidRPr="007D5E8D">
        <w:t>subjective</w:t>
      </w:r>
      <w:r w:rsidR="004C2287" w:rsidRPr="007D5E8D">
        <w:t>, disintegrated,</w:t>
      </w:r>
      <w:r w:rsidRPr="007D5E8D">
        <w:t xml:space="preserve"> </w:t>
      </w:r>
      <w:r w:rsidR="005F5899" w:rsidRPr="007D5E8D">
        <w:t>or 'lost'</w:t>
      </w:r>
      <w:r w:rsidR="00A26CFF" w:rsidRPr="007D5E8D">
        <w:t xml:space="preserve"> modes</w:t>
      </w:r>
      <w:r w:rsidR="004C2287" w:rsidRPr="007D5E8D">
        <w:t xml:space="preserve"> of being</w:t>
      </w:r>
      <w:r w:rsidRPr="007D5E8D">
        <w:t xml:space="preserve">. Ishmael does not </w:t>
      </w:r>
      <w:r w:rsidR="00AA71C4" w:rsidRPr="007D5E8D">
        <w:t>wish</w:t>
      </w:r>
      <w:r w:rsidRPr="007D5E8D">
        <w:t xml:space="preserve"> to </w:t>
      </w:r>
      <w:r w:rsidR="00AA71C4" w:rsidRPr="007D5E8D">
        <w:t>rule</w:t>
      </w:r>
      <w:r w:rsidRPr="007D5E8D">
        <w:t>, he</w:t>
      </w:r>
      <w:r w:rsidR="005F5899" w:rsidRPr="007D5E8D">
        <w:t xml:space="preserve"> does not return as a conqueror </w:t>
      </w:r>
      <w:r w:rsidR="00892834" w:rsidRPr="007D5E8D">
        <w:t>– his</w:t>
      </w:r>
      <w:r w:rsidR="004C2287" w:rsidRPr="007D5E8D">
        <w:t xml:space="preserve"> story is not just that </w:t>
      </w:r>
      <w:r w:rsidRPr="007D5E8D">
        <w:t xml:space="preserve">of redemption, but also, and perhaps primarily, a story about </w:t>
      </w:r>
      <w:r w:rsidR="00892834" w:rsidRPr="007D5E8D">
        <w:t>breakdown</w:t>
      </w:r>
      <w:r w:rsidRPr="007D5E8D">
        <w:t>, disappearance</w:t>
      </w:r>
      <w:r w:rsidR="00892834" w:rsidRPr="007D5E8D">
        <w:t xml:space="preserve"> and loss</w:t>
      </w:r>
      <w:r w:rsidRPr="007D5E8D">
        <w:t>. This figure makes it</w:t>
      </w:r>
      <w:r w:rsidR="00892834" w:rsidRPr="007D5E8D">
        <w:t xml:space="preserve"> possible to touch a very</w:t>
      </w:r>
      <w:r w:rsidR="0082059E" w:rsidRPr="007D5E8D">
        <w:t xml:space="preserve"> 'live' corpus</w:t>
      </w:r>
      <w:r w:rsidR="00892834" w:rsidRPr="007D5E8D">
        <w:t xml:space="preserve">: Ishmael's cry still </w:t>
      </w:r>
      <w:r w:rsidR="0082059E" w:rsidRPr="007D5E8D">
        <w:t>echoes and terrorizes us</w:t>
      </w:r>
      <w:r w:rsidR="005F5899" w:rsidRPr="007D5E8D">
        <w:t xml:space="preserve">; </w:t>
      </w:r>
      <w:r w:rsidR="0082059E" w:rsidRPr="007D5E8D">
        <w:t>it</w:t>
      </w:r>
      <w:r w:rsidRPr="007D5E8D">
        <w:t xml:space="preserve"> </w:t>
      </w:r>
      <w:r w:rsidR="00892834" w:rsidRPr="007D5E8D">
        <w:t xml:space="preserve">does not kill </w:t>
      </w:r>
      <w:r w:rsidRPr="007D5E8D">
        <w:t>us but</w:t>
      </w:r>
      <w:r w:rsidR="00892834" w:rsidRPr="007D5E8D">
        <w:t xml:space="preserve"> </w:t>
      </w:r>
      <w:r w:rsidR="0082059E" w:rsidRPr="007D5E8D">
        <w:t>it</w:t>
      </w:r>
      <w:r w:rsidR="00892834" w:rsidRPr="007D5E8D">
        <w:t xml:space="preserve"> is constantly breaking</w:t>
      </w:r>
      <w:r w:rsidRPr="007D5E8D">
        <w:t xml:space="preserve"> </w:t>
      </w:r>
      <w:r w:rsidR="00892834" w:rsidRPr="007D5E8D">
        <w:t xml:space="preserve">us </w:t>
      </w:r>
      <w:r w:rsidR="00E803B3">
        <w:t>apart</w:t>
      </w:r>
      <w:r w:rsidR="00A837F1">
        <w:t>;</w:t>
      </w:r>
      <w:r w:rsidR="005F5899" w:rsidRPr="007D5E8D">
        <w:t xml:space="preserve"> m</w:t>
      </w:r>
      <w:r w:rsidRPr="007D5E8D">
        <w:t>ak</w:t>
      </w:r>
      <w:r w:rsidR="005F5899" w:rsidRPr="007D5E8D">
        <w:t>ing</w:t>
      </w:r>
      <w:r w:rsidRPr="007D5E8D">
        <w:t xml:space="preserve"> us get lost</w:t>
      </w:r>
      <w:r w:rsidRPr="007D5E8D">
        <w:rPr>
          <w:rtl/>
        </w:rPr>
        <w:t>.</w:t>
      </w:r>
    </w:p>
    <w:p w14:paraId="64FC1464" w14:textId="77777777" w:rsidR="004B15C1" w:rsidRDefault="004B15C1" w:rsidP="00111852">
      <w:pPr>
        <w:spacing w:after="0"/>
      </w:pPr>
    </w:p>
    <w:p w14:paraId="35A72A5A" w14:textId="77777777" w:rsidR="004A5564" w:rsidRDefault="004A5564" w:rsidP="00111852">
      <w:pPr>
        <w:spacing w:after="0"/>
      </w:pPr>
    </w:p>
    <w:sectPr w:rsidR="004A5564" w:rsidSect="00505D14">
      <w:footerReference w:type="default" r:id="rId9"/>
      <w:pgSz w:w="12240" w:h="15840"/>
      <w:pgMar w:top="1440" w:right="1440" w:bottom="1440" w:left="1440" w:header="720" w:footer="720" w:gutter="0"/>
      <w:pgNumType w:fmt="low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00607" w14:textId="77777777" w:rsidR="00682C04" w:rsidRDefault="00682C04" w:rsidP="003F08E2">
      <w:pPr>
        <w:spacing w:after="0" w:line="240" w:lineRule="auto"/>
      </w:pPr>
      <w:r>
        <w:separator/>
      </w:r>
    </w:p>
  </w:endnote>
  <w:endnote w:type="continuationSeparator" w:id="0">
    <w:p w14:paraId="69C0408F" w14:textId="77777777" w:rsidR="00682C04" w:rsidRDefault="00682C04" w:rsidP="003F0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altName w:val="Didot"/>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01621798"/>
      <w:docPartObj>
        <w:docPartGallery w:val="Page Numbers (Bottom of Page)"/>
        <w:docPartUnique/>
      </w:docPartObj>
    </w:sdtPr>
    <w:sdtEndPr/>
    <w:sdtContent>
      <w:p w14:paraId="368A82B2" w14:textId="672E5CA6" w:rsidR="00505D14" w:rsidRDefault="00505D14">
        <w:pPr>
          <w:pStyle w:val="a3"/>
          <w:jc w:val="center"/>
          <w:rPr>
            <w:rtl/>
            <w:cs/>
          </w:rPr>
        </w:pPr>
        <w:r>
          <w:fldChar w:fldCharType="begin"/>
        </w:r>
        <w:r>
          <w:rPr>
            <w:rtl/>
            <w:cs/>
          </w:rPr>
          <w:instrText xml:space="preserve">PAGE   </w:instrText>
        </w:r>
        <w:r>
          <w:rPr>
            <w:cs/>
          </w:rPr>
          <w:instrText>\</w:instrText>
        </w:r>
        <w:r>
          <w:rPr>
            <w:rtl/>
            <w:cs/>
          </w:rPr>
          <w:instrText xml:space="preserve">* </w:instrText>
        </w:r>
        <w:r>
          <w:rPr>
            <w:cs/>
          </w:rPr>
          <w:instrText>MERGEFO</w:instrText>
        </w:r>
        <w:r>
          <w:rPr>
            <w:rtl/>
            <w:cs/>
          </w:rPr>
          <w:instrText>RMAT</w:instrText>
        </w:r>
        <w:r>
          <w:fldChar w:fldCharType="separate"/>
        </w:r>
        <w:r w:rsidR="00281B79" w:rsidRPr="00281B79">
          <w:rPr>
            <w:rFonts w:cs="Times New Roman"/>
            <w:noProof/>
            <w:lang w:val="he-IL"/>
          </w:rPr>
          <w:t>i</w:t>
        </w:r>
        <w:r>
          <w:fldChar w:fldCharType="end"/>
        </w:r>
      </w:p>
    </w:sdtContent>
  </w:sdt>
  <w:p w14:paraId="7121A79F" w14:textId="77777777" w:rsidR="00FB2983" w:rsidRDefault="00FB298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2E7FF4" w14:textId="77777777" w:rsidR="00682C04" w:rsidRDefault="00682C04" w:rsidP="003F08E2">
      <w:pPr>
        <w:spacing w:after="0" w:line="240" w:lineRule="auto"/>
      </w:pPr>
      <w:r>
        <w:separator/>
      </w:r>
    </w:p>
  </w:footnote>
  <w:footnote w:type="continuationSeparator" w:id="0">
    <w:p w14:paraId="4BCB4591" w14:textId="77777777" w:rsidR="00682C04" w:rsidRDefault="00682C04" w:rsidP="003F08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3A3"/>
    <w:rsid w:val="00000EF5"/>
    <w:rsid w:val="00004F8B"/>
    <w:rsid w:val="00006B94"/>
    <w:rsid w:val="0001109F"/>
    <w:rsid w:val="00011D13"/>
    <w:rsid w:val="000143F7"/>
    <w:rsid w:val="000203B7"/>
    <w:rsid w:val="0002627B"/>
    <w:rsid w:val="00027867"/>
    <w:rsid w:val="00033CDD"/>
    <w:rsid w:val="000363D0"/>
    <w:rsid w:val="0004157A"/>
    <w:rsid w:val="000435B1"/>
    <w:rsid w:val="00047805"/>
    <w:rsid w:val="0005603B"/>
    <w:rsid w:val="000619D6"/>
    <w:rsid w:val="0006468E"/>
    <w:rsid w:val="0006667E"/>
    <w:rsid w:val="00066DC6"/>
    <w:rsid w:val="00070F7F"/>
    <w:rsid w:val="00071695"/>
    <w:rsid w:val="000727AE"/>
    <w:rsid w:val="00073CBD"/>
    <w:rsid w:val="00077704"/>
    <w:rsid w:val="00084676"/>
    <w:rsid w:val="000904F1"/>
    <w:rsid w:val="00090EDA"/>
    <w:rsid w:val="000924B0"/>
    <w:rsid w:val="0009632C"/>
    <w:rsid w:val="000A0345"/>
    <w:rsid w:val="000A26D2"/>
    <w:rsid w:val="000A7939"/>
    <w:rsid w:val="000B1768"/>
    <w:rsid w:val="000B39B4"/>
    <w:rsid w:val="000C0AD4"/>
    <w:rsid w:val="000C5BEB"/>
    <w:rsid w:val="000C697D"/>
    <w:rsid w:val="000C7744"/>
    <w:rsid w:val="000D079D"/>
    <w:rsid w:val="000E072C"/>
    <w:rsid w:val="000E076A"/>
    <w:rsid w:val="000E3A6B"/>
    <w:rsid w:val="000E4022"/>
    <w:rsid w:val="000E69B2"/>
    <w:rsid w:val="000E7F1E"/>
    <w:rsid w:val="000F3907"/>
    <w:rsid w:val="000F4E5F"/>
    <w:rsid w:val="000F5BE7"/>
    <w:rsid w:val="000F6084"/>
    <w:rsid w:val="001018C9"/>
    <w:rsid w:val="00103D98"/>
    <w:rsid w:val="001069AC"/>
    <w:rsid w:val="00111382"/>
    <w:rsid w:val="00111852"/>
    <w:rsid w:val="00112746"/>
    <w:rsid w:val="00113D68"/>
    <w:rsid w:val="001213BB"/>
    <w:rsid w:val="001223FE"/>
    <w:rsid w:val="00124290"/>
    <w:rsid w:val="00126D9F"/>
    <w:rsid w:val="00127B25"/>
    <w:rsid w:val="00127D77"/>
    <w:rsid w:val="001333EE"/>
    <w:rsid w:val="00133460"/>
    <w:rsid w:val="001369F2"/>
    <w:rsid w:val="00136B1D"/>
    <w:rsid w:val="001407B1"/>
    <w:rsid w:val="0014090A"/>
    <w:rsid w:val="00140F43"/>
    <w:rsid w:val="00142CCE"/>
    <w:rsid w:val="001430D8"/>
    <w:rsid w:val="001439AE"/>
    <w:rsid w:val="0015166C"/>
    <w:rsid w:val="00152523"/>
    <w:rsid w:val="0015358A"/>
    <w:rsid w:val="0015426A"/>
    <w:rsid w:val="00154D5D"/>
    <w:rsid w:val="00160AD1"/>
    <w:rsid w:val="00165DEC"/>
    <w:rsid w:val="00170A21"/>
    <w:rsid w:val="0017202C"/>
    <w:rsid w:val="00172EB0"/>
    <w:rsid w:val="0017429C"/>
    <w:rsid w:val="00175A6D"/>
    <w:rsid w:val="001775AB"/>
    <w:rsid w:val="00177A4D"/>
    <w:rsid w:val="00180C40"/>
    <w:rsid w:val="00180C5D"/>
    <w:rsid w:val="00192A6B"/>
    <w:rsid w:val="00195CB7"/>
    <w:rsid w:val="001A2245"/>
    <w:rsid w:val="001A4C2C"/>
    <w:rsid w:val="001A7B17"/>
    <w:rsid w:val="001B1242"/>
    <w:rsid w:val="001B1F13"/>
    <w:rsid w:val="001B2D1E"/>
    <w:rsid w:val="001B320B"/>
    <w:rsid w:val="001C08DC"/>
    <w:rsid w:val="001C1EC9"/>
    <w:rsid w:val="001C3F71"/>
    <w:rsid w:val="001D13BC"/>
    <w:rsid w:val="001D1E2F"/>
    <w:rsid w:val="001D249A"/>
    <w:rsid w:val="001D3A5F"/>
    <w:rsid w:val="001D7086"/>
    <w:rsid w:val="001E231F"/>
    <w:rsid w:val="001E45A7"/>
    <w:rsid w:val="001E5884"/>
    <w:rsid w:val="001F5DEC"/>
    <w:rsid w:val="0020281B"/>
    <w:rsid w:val="00205090"/>
    <w:rsid w:val="00205D2E"/>
    <w:rsid w:val="00212C87"/>
    <w:rsid w:val="00214439"/>
    <w:rsid w:val="002162FF"/>
    <w:rsid w:val="00223F80"/>
    <w:rsid w:val="00226EC9"/>
    <w:rsid w:val="00231E08"/>
    <w:rsid w:val="00245877"/>
    <w:rsid w:val="002524E8"/>
    <w:rsid w:val="00255F0B"/>
    <w:rsid w:val="00262209"/>
    <w:rsid w:val="00262437"/>
    <w:rsid w:val="00263D03"/>
    <w:rsid w:val="00270839"/>
    <w:rsid w:val="0027329C"/>
    <w:rsid w:val="00274D60"/>
    <w:rsid w:val="00275AD3"/>
    <w:rsid w:val="00276127"/>
    <w:rsid w:val="00281B79"/>
    <w:rsid w:val="00284302"/>
    <w:rsid w:val="002848D2"/>
    <w:rsid w:val="00287A46"/>
    <w:rsid w:val="0029282B"/>
    <w:rsid w:val="002A068D"/>
    <w:rsid w:val="002A184F"/>
    <w:rsid w:val="002A1F9A"/>
    <w:rsid w:val="002A3547"/>
    <w:rsid w:val="002A4097"/>
    <w:rsid w:val="002B41E6"/>
    <w:rsid w:val="002B4B1D"/>
    <w:rsid w:val="002D1C5B"/>
    <w:rsid w:val="002D47AD"/>
    <w:rsid w:val="002E0CF8"/>
    <w:rsid w:val="002E5589"/>
    <w:rsid w:val="002F0EF3"/>
    <w:rsid w:val="002F654A"/>
    <w:rsid w:val="002F768D"/>
    <w:rsid w:val="00302DCE"/>
    <w:rsid w:val="00302E46"/>
    <w:rsid w:val="003042EE"/>
    <w:rsid w:val="00304C08"/>
    <w:rsid w:val="00306587"/>
    <w:rsid w:val="00314EF6"/>
    <w:rsid w:val="00316680"/>
    <w:rsid w:val="00325577"/>
    <w:rsid w:val="003258CD"/>
    <w:rsid w:val="00337300"/>
    <w:rsid w:val="00344248"/>
    <w:rsid w:val="003463C2"/>
    <w:rsid w:val="00347333"/>
    <w:rsid w:val="003502D2"/>
    <w:rsid w:val="0035105F"/>
    <w:rsid w:val="00352D2E"/>
    <w:rsid w:val="00356BF2"/>
    <w:rsid w:val="003719B4"/>
    <w:rsid w:val="00373EAA"/>
    <w:rsid w:val="00374A7E"/>
    <w:rsid w:val="00376D44"/>
    <w:rsid w:val="00391213"/>
    <w:rsid w:val="00392041"/>
    <w:rsid w:val="00393D83"/>
    <w:rsid w:val="00394856"/>
    <w:rsid w:val="003A1DBB"/>
    <w:rsid w:val="003A248B"/>
    <w:rsid w:val="003A5F9D"/>
    <w:rsid w:val="003A7C74"/>
    <w:rsid w:val="003B0B8C"/>
    <w:rsid w:val="003B239A"/>
    <w:rsid w:val="003B4115"/>
    <w:rsid w:val="003B4F90"/>
    <w:rsid w:val="003B61C1"/>
    <w:rsid w:val="003B6CD8"/>
    <w:rsid w:val="003B78F3"/>
    <w:rsid w:val="003C0C22"/>
    <w:rsid w:val="003C19A4"/>
    <w:rsid w:val="003C2A5C"/>
    <w:rsid w:val="003C2D30"/>
    <w:rsid w:val="003C68FD"/>
    <w:rsid w:val="003C6A8C"/>
    <w:rsid w:val="003D0004"/>
    <w:rsid w:val="003D4E09"/>
    <w:rsid w:val="003D6D84"/>
    <w:rsid w:val="003E0718"/>
    <w:rsid w:val="003E242E"/>
    <w:rsid w:val="003F08E2"/>
    <w:rsid w:val="003F1BE9"/>
    <w:rsid w:val="003F5AD9"/>
    <w:rsid w:val="00403863"/>
    <w:rsid w:val="00404358"/>
    <w:rsid w:val="00404DE6"/>
    <w:rsid w:val="004056CF"/>
    <w:rsid w:val="0040624C"/>
    <w:rsid w:val="00407B00"/>
    <w:rsid w:val="00410340"/>
    <w:rsid w:val="004261AC"/>
    <w:rsid w:val="00426266"/>
    <w:rsid w:val="00427C39"/>
    <w:rsid w:val="00431845"/>
    <w:rsid w:val="00431EE4"/>
    <w:rsid w:val="004324C5"/>
    <w:rsid w:val="00434329"/>
    <w:rsid w:val="00436339"/>
    <w:rsid w:val="00440808"/>
    <w:rsid w:val="00440853"/>
    <w:rsid w:val="00442BC3"/>
    <w:rsid w:val="00443BBF"/>
    <w:rsid w:val="0044666A"/>
    <w:rsid w:val="00450BB4"/>
    <w:rsid w:val="00451C17"/>
    <w:rsid w:val="00455F48"/>
    <w:rsid w:val="00457D23"/>
    <w:rsid w:val="00457F35"/>
    <w:rsid w:val="0046799A"/>
    <w:rsid w:val="00484BF7"/>
    <w:rsid w:val="004855BC"/>
    <w:rsid w:val="004900A2"/>
    <w:rsid w:val="00490840"/>
    <w:rsid w:val="00491460"/>
    <w:rsid w:val="004948EB"/>
    <w:rsid w:val="00496535"/>
    <w:rsid w:val="00496D1C"/>
    <w:rsid w:val="004A25EF"/>
    <w:rsid w:val="004A3050"/>
    <w:rsid w:val="004A36A8"/>
    <w:rsid w:val="004A5564"/>
    <w:rsid w:val="004A5745"/>
    <w:rsid w:val="004B0017"/>
    <w:rsid w:val="004B15C1"/>
    <w:rsid w:val="004B4B9A"/>
    <w:rsid w:val="004B6451"/>
    <w:rsid w:val="004C043A"/>
    <w:rsid w:val="004C1200"/>
    <w:rsid w:val="004C2287"/>
    <w:rsid w:val="004C2EA2"/>
    <w:rsid w:val="004C6A2E"/>
    <w:rsid w:val="004D18F1"/>
    <w:rsid w:val="004D4EB7"/>
    <w:rsid w:val="004E1CA3"/>
    <w:rsid w:val="004E6474"/>
    <w:rsid w:val="004F0072"/>
    <w:rsid w:val="004F512A"/>
    <w:rsid w:val="004F78D4"/>
    <w:rsid w:val="00505D14"/>
    <w:rsid w:val="005121A2"/>
    <w:rsid w:val="00516903"/>
    <w:rsid w:val="0052023B"/>
    <w:rsid w:val="005204CE"/>
    <w:rsid w:val="005249E1"/>
    <w:rsid w:val="00525480"/>
    <w:rsid w:val="00532418"/>
    <w:rsid w:val="00534C4F"/>
    <w:rsid w:val="0054156D"/>
    <w:rsid w:val="005456D5"/>
    <w:rsid w:val="00553D9D"/>
    <w:rsid w:val="00556718"/>
    <w:rsid w:val="00561082"/>
    <w:rsid w:val="0056115B"/>
    <w:rsid w:val="005635EE"/>
    <w:rsid w:val="00566AC1"/>
    <w:rsid w:val="00570E92"/>
    <w:rsid w:val="00574A65"/>
    <w:rsid w:val="00576B4C"/>
    <w:rsid w:val="00582B22"/>
    <w:rsid w:val="00586AF7"/>
    <w:rsid w:val="00586BB0"/>
    <w:rsid w:val="005878E1"/>
    <w:rsid w:val="005935A4"/>
    <w:rsid w:val="005A5A88"/>
    <w:rsid w:val="005B100C"/>
    <w:rsid w:val="005B2EE3"/>
    <w:rsid w:val="005C56D8"/>
    <w:rsid w:val="005C6C2B"/>
    <w:rsid w:val="005D0168"/>
    <w:rsid w:val="005D1401"/>
    <w:rsid w:val="005D1F36"/>
    <w:rsid w:val="005D7F19"/>
    <w:rsid w:val="005E086A"/>
    <w:rsid w:val="005F02C6"/>
    <w:rsid w:val="005F1F6D"/>
    <w:rsid w:val="005F2595"/>
    <w:rsid w:val="005F29B9"/>
    <w:rsid w:val="005F2AEB"/>
    <w:rsid w:val="005F5899"/>
    <w:rsid w:val="005F7494"/>
    <w:rsid w:val="005F7AD3"/>
    <w:rsid w:val="00603D41"/>
    <w:rsid w:val="006044C9"/>
    <w:rsid w:val="00606AFB"/>
    <w:rsid w:val="006074DD"/>
    <w:rsid w:val="006103D8"/>
    <w:rsid w:val="0061347B"/>
    <w:rsid w:val="006163A3"/>
    <w:rsid w:val="00617EFE"/>
    <w:rsid w:val="00623199"/>
    <w:rsid w:val="00623EEB"/>
    <w:rsid w:val="00627BF6"/>
    <w:rsid w:val="00627E41"/>
    <w:rsid w:val="00633147"/>
    <w:rsid w:val="00634AD3"/>
    <w:rsid w:val="00635629"/>
    <w:rsid w:val="00642067"/>
    <w:rsid w:val="00656EF9"/>
    <w:rsid w:val="00665401"/>
    <w:rsid w:val="00666E60"/>
    <w:rsid w:val="0067197F"/>
    <w:rsid w:val="00672B4D"/>
    <w:rsid w:val="00672BF0"/>
    <w:rsid w:val="00677E76"/>
    <w:rsid w:val="00682C04"/>
    <w:rsid w:val="00684A37"/>
    <w:rsid w:val="00686C10"/>
    <w:rsid w:val="0068741E"/>
    <w:rsid w:val="00693B85"/>
    <w:rsid w:val="00693BF8"/>
    <w:rsid w:val="006951AC"/>
    <w:rsid w:val="006A175A"/>
    <w:rsid w:val="006A1A18"/>
    <w:rsid w:val="006A37D1"/>
    <w:rsid w:val="006B3C83"/>
    <w:rsid w:val="006B68ED"/>
    <w:rsid w:val="006B6F1E"/>
    <w:rsid w:val="006B7C86"/>
    <w:rsid w:val="006C16E4"/>
    <w:rsid w:val="006C2093"/>
    <w:rsid w:val="006C3749"/>
    <w:rsid w:val="006C4545"/>
    <w:rsid w:val="006C5D49"/>
    <w:rsid w:val="006D175E"/>
    <w:rsid w:val="006F0524"/>
    <w:rsid w:val="006F14B1"/>
    <w:rsid w:val="006F35D9"/>
    <w:rsid w:val="006F4BAB"/>
    <w:rsid w:val="006F6E86"/>
    <w:rsid w:val="00704CEE"/>
    <w:rsid w:val="00717F03"/>
    <w:rsid w:val="00717FD0"/>
    <w:rsid w:val="00724654"/>
    <w:rsid w:val="00726C21"/>
    <w:rsid w:val="00726E48"/>
    <w:rsid w:val="00730BB0"/>
    <w:rsid w:val="00730FB8"/>
    <w:rsid w:val="00737C6B"/>
    <w:rsid w:val="00742ACB"/>
    <w:rsid w:val="00745BC2"/>
    <w:rsid w:val="00746AB5"/>
    <w:rsid w:val="007518D3"/>
    <w:rsid w:val="00751CA6"/>
    <w:rsid w:val="00752AE0"/>
    <w:rsid w:val="00753F0F"/>
    <w:rsid w:val="00762D7C"/>
    <w:rsid w:val="007645A5"/>
    <w:rsid w:val="0076577B"/>
    <w:rsid w:val="00767612"/>
    <w:rsid w:val="007702B4"/>
    <w:rsid w:val="00777705"/>
    <w:rsid w:val="0078029F"/>
    <w:rsid w:val="00781556"/>
    <w:rsid w:val="00781EB9"/>
    <w:rsid w:val="007821F4"/>
    <w:rsid w:val="00782A83"/>
    <w:rsid w:val="007857A7"/>
    <w:rsid w:val="00791FB2"/>
    <w:rsid w:val="007927CC"/>
    <w:rsid w:val="00793BEF"/>
    <w:rsid w:val="007965B8"/>
    <w:rsid w:val="007A314B"/>
    <w:rsid w:val="007A515F"/>
    <w:rsid w:val="007A6593"/>
    <w:rsid w:val="007B0647"/>
    <w:rsid w:val="007B1C3B"/>
    <w:rsid w:val="007B6332"/>
    <w:rsid w:val="007C22BC"/>
    <w:rsid w:val="007C37B5"/>
    <w:rsid w:val="007D291B"/>
    <w:rsid w:val="007D2E61"/>
    <w:rsid w:val="007D5E8D"/>
    <w:rsid w:val="007E32CA"/>
    <w:rsid w:val="007E4C28"/>
    <w:rsid w:val="007F1346"/>
    <w:rsid w:val="007F5DC0"/>
    <w:rsid w:val="00800350"/>
    <w:rsid w:val="0080107B"/>
    <w:rsid w:val="00805331"/>
    <w:rsid w:val="00805733"/>
    <w:rsid w:val="00807C2E"/>
    <w:rsid w:val="008109F9"/>
    <w:rsid w:val="00812B03"/>
    <w:rsid w:val="00813381"/>
    <w:rsid w:val="00814775"/>
    <w:rsid w:val="0082059E"/>
    <w:rsid w:val="008211C2"/>
    <w:rsid w:val="00825EA4"/>
    <w:rsid w:val="008276CB"/>
    <w:rsid w:val="008320D0"/>
    <w:rsid w:val="00836787"/>
    <w:rsid w:val="008369DA"/>
    <w:rsid w:val="00837153"/>
    <w:rsid w:val="0084015F"/>
    <w:rsid w:val="00841378"/>
    <w:rsid w:val="00842216"/>
    <w:rsid w:val="00851593"/>
    <w:rsid w:val="00853160"/>
    <w:rsid w:val="00855830"/>
    <w:rsid w:val="0086036A"/>
    <w:rsid w:val="00866513"/>
    <w:rsid w:val="00872045"/>
    <w:rsid w:val="008721FC"/>
    <w:rsid w:val="00873C83"/>
    <w:rsid w:val="00881CC1"/>
    <w:rsid w:val="008824CA"/>
    <w:rsid w:val="00882574"/>
    <w:rsid w:val="00885EDC"/>
    <w:rsid w:val="00886E87"/>
    <w:rsid w:val="00892834"/>
    <w:rsid w:val="00895D93"/>
    <w:rsid w:val="008B061F"/>
    <w:rsid w:val="008B1896"/>
    <w:rsid w:val="008C16B2"/>
    <w:rsid w:val="008D6321"/>
    <w:rsid w:val="008E11C0"/>
    <w:rsid w:val="008E2FE8"/>
    <w:rsid w:val="008E71C5"/>
    <w:rsid w:val="008F3098"/>
    <w:rsid w:val="008F5BAD"/>
    <w:rsid w:val="00900D05"/>
    <w:rsid w:val="00904D5B"/>
    <w:rsid w:val="00907F8F"/>
    <w:rsid w:val="00910235"/>
    <w:rsid w:val="00914170"/>
    <w:rsid w:val="009145C7"/>
    <w:rsid w:val="00917E49"/>
    <w:rsid w:val="00917FAF"/>
    <w:rsid w:val="00920234"/>
    <w:rsid w:val="00921D26"/>
    <w:rsid w:val="009239C2"/>
    <w:rsid w:val="0092411C"/>
    <w:rsid w:val="00927E6B"/>
    <w:rsid w:val="00930B1E"/>
    <w:rsid w:val="009324E5"/>
    <w:rsid w:val="00933413"/>
    <w:rsid w:val="00935EDB"/>
    <w:rsid w:val="0094090E"/>
    <w:rsid w:val="00942080"/>
    <w:rsid w:val="009448FC"/>
    <w:rsid w:val="009456AD"/>
    <w:rsid w:val="0096432E"/>
    <w:rsid w:val="009672D2"/>
    <w:rsid w:val="00971A29"/>
    <w:rsid w:val="00984D9D"/>
    <w:rsid w:val="0098617C"/>
    <w:rsid w:val="00986A6C"/>
    <w:rsid w:val="00994CC7"/>
    <w:rsid w:val="0099795F"/>
    <w:rsid w:val="009A3F63"/>
    <w:rsid w:val="009B30E6"/>
    <w:rsid w:val="009B6D8B"/>
    <w:rsid w:val="009B7538"/>
    <w:rsid w:val="009C7344"/>
    <w:rsid w:val="009D13B0"/>
    <w:rsid w:val="009D7C9E"/>
    <w:rsid w:val="009E102F"/>
    <w:rsid w:val="009E1AE7"/>
    <w:rsid w:val="009E6DB8"/>
    <w:rsid w:val="009E7359"/>
    <w:rsid w:val="009F052A"/>
    <w:rsid w:val="009F25F8"/>
    <w:rsid w:val="00A0075D"/>
    <w:rsid w:val="00A00D2A"/>
    <w:rsid w:val="00A02E8A"/>
    <w:rsid w:val="00A046F9"/>
    <w:rsid w:val="00A26CFF"/>
    <w:rsid w:val="00A40B86"/>
    <w:rsid w:val="00A40C41"/>
    <w:rsid w:val="00A41B26"/>
    <w:rsid w:val="00A45999"/>
    <w:rsid w:val="00A47289"/>
    <w:rsid w:val="00A52624"/>
    <w:rsid w:val="00A567AC"/>
    <w:rsid w:val="00A61CC7"/>
    <w:rsid w:val="00A73930"/>
    <w:rsid w:val="00A73941"/>
    <w:rsid w:val="00A80B7E"/>
    <w:rsid w:val="00A80FC3"/>
    <w:rsid w:val="00A837F1"/>
    <w:rsid w:val="00A85CAE"/>
    <w:rsid w:val="00A926BF"/>
    <w:rsid w:val="00A9698E"/>
    <w:rsid w:val="00AA3E52"/>
    <w:rsid w:val="00AA71C4"/>
    <w:rsid w:val="00AB162A"/>
    <w:rsid w:val="00AB1DDB"/>
    <w:rsid w:val="00AB286D"/>
    <w:rsid w:val="00AB47AB"/>
    <w:rsid w:val="00AB58F6"/>
    <w:rsid w:val="00AC461B"/>
    <w:rsid w:val="00AC6023"/>
    <w:rsid w:val="00AC657E"/>
    <w:rsid w:val="00AC7B1A"/>
    <w:rsid w:val="00AD274C"/>
    <w:rsid w:val="00AD56A9"/>
    <w:rsid w:val="00AD7865"/>
    <w:rsid w:val="00AE475E"/>
    <w:rsid w:val="00AE56BE"/>
    <w:rsid w:val="00AF150C"/>
    <w:rsid w:val="00AF25C8"/>
    <w:rsid w:val="00AF36E7"/>
    <w:rsid w:val="00AF7873"/>
    <w:rsid w:val="00B0039B"/>
    <w:rsid w:val="00B055F3"/>
    <w:rsid w:val="00B11CC4"/>
    <w:rsid w:val="00B14F6F"/>
    <w:rsid w:val="00B1729F"/>
    <w:rsid w:val="00B22665"/>
    <w:rsid w:val="00B25B86"/>
    <w:rsid w:val="00B27EC0"/>
    <w:rsid w:val="00B332D3"/>
    <w:rsid w:val="00B33F5D"/>
    <w:rsid w:val="00B374DA"/>
    <w:rsid w:val="00B4207D"/>
    <w:rsid w:val="00B42394"/>
    <w:rsid w:val="00B4560B"/>
    <w:rsid w:val="00B4696D"/>
    <w:rsid w:val="00B513F3"/>
    <w:rsid w:val="00B52E3A"/>
    <w:rsid w:val="00B534B1"/>
    <w:rsid w:val="00B8246A"/>
    <w:rsid w:val="00B84B88"/>
    <w:rsid w:val="00B8786D"/>
    <w:rsid w:val="00B90E35"/>
    <w:rsid w:val="00B91D47"/>
    <w:rsid w:val="00B93D59"/>
    <w:rsid w:val="00B97899"/>
    <w:rsid w:val="00BA1CE1"/>
    <w:rsid w:val="00BA67B0"/>
    <w:rsid w:val="00BA7CC9"/>
    <w:rsid w:val="00BB0CB2"/>
    <w:rsid w:val="00BB25BE"/>
    <w:rsid w:val="00BB5489"/>
    <w:rsid w:val="00BC1882"/>
    <w:rsid w:val="00BC4008"/>
    <w:rsid w:val="00BD1128"/>
    <w:rsid w:val="00BD156D"/>
    <w:rsid w:val="00BD221C"/>
    <w:rsid w:val="00BE1032"/>
    <w:rsid w:val="00BE36AE"/>
    <w:rsid w:val="00BE5769"/>
    <w:rsid w:val="00BE6CF4"/>
    <w:rsid w:val="00BF06BE"/>
    <w:rsid w:val="00BF36BC"/>
    <w:rsid w:val="00BF5BA7"/>
    <w:rsid w:val="00C02EE5"/>
    <w:rsid w:val="00C05EFF"/>
    <w:rsid w:val="00C0653D"/>
    <w:rsid w:val="00C067FD"/>
    <w:rsid w:val="00C14757"/>
    <w:rsid w:val="00C163FC"/>
    <w:rsid w:val="00C34F69"/>
    <w:rsid w:val="00C37BE1"/>
    <w:rsid w:val="00C40B24"/>
    <w:rsid w:val="00C42C40"/>
    <w:rsid w:val="00C46C73"/>
    <w:rsid w:val="00C47556"/>
    <w:rsid w:val="00C50A77"/>
    <w:rsid w:val="00C51547"/>
    <w:rsid w:val="00C529CD"/>
    <w:rsid w:val="00C54855"/>
    <w:rsid w:val="00C56BE8"/>
    <w:rsid w:val="00C57554"/>
    <w:rsid w:val="00C62A2D"/>
    <w:rsid w:val="00C64788"/>
    <w:rsid w:val="00C64935"/>
    <w:rsid w:val="00C67D0F"/>
    <w:rsid w:val="00C70B9D"/>
    <w:rsid w:val="00C73211"/>
    <w:rsid w:val="00C83C49"/>
    <w:rsid w:val="00C85B45"/>
    <w:rsid w:val="00C90AFA"/>
    <w:rsid w:val="00C911B3"/>
    <w:rsid w:val="00C94D67"/>
    <w:rsid w:val="00C97AA1"/>
    <w:rsid w:val="00CA40D2"/>
    <w:rsid w:val="00CA4FA5"/>
    <w:rsid w:val="00CA5CB0"/>
    <w:rsid w:val="00CA5FAA"/>
    <w:rsid w:val="00CA7C21"/>
    <w:rsid w:val="00CB026A"/>
    <w:rsid w:val="00CB09E1"/>
    <w:rsid w:val="00CB1C89"/>
    <w:rsid w:val="00CB2E28"/>
    <w:rsid w:val="00CB2FA8"/>
    <w:rsid w:val="00CB5030"/>
    <w:rsid w:val="00CB6A8F"/>
    <w:rsid w:val="00CB7E8B"/>
    <w:rsid w:val="00CC29CC"/>
    <w:rsid w:val="00CC2BB9"/>
    <w:rsid w:val="00CC4010"/>
    <w:rsid w:val="00CC62BC"/>
    <w:rsid w:val="00CC77AB"/>
    <w:rsid w:val="00CC7D65"/>
    <w:rsid w:val="00CD4DBE"/>
    <w:rsid w:val="00CD55C0"/>
    <w:rsid w:val="00CE0C7C"/>
    <w:rsid w:val="00CE1964"/>
    <w:rsid w:val="00CF154B"/>
    <w:rsid w:val="00CF1BAA"/>
    <w:rsid w:val="00CF44F0"/>
    <w:rsid w:val="00CF68CC"/>
    <w:rsid w:val="00CF763E"/>
    <w:rsid w:val="00D00DD4"/>
    <w:rsid w:val="00D01051"/>
    <w:rsid w:val="00D0140C"/>
    <w:rsid w:val="00D05DDC"/>
    <w:rsid w:val="00D10833"/>
    <w:rsid w:val="00D11203"/>
    <w:rsid w:val="00D152E2"/>
    <w:rsid w:val="00D20F45"/>
    <w:rsid w:val="00D37F0C"/>
    <w:rsid w:val="00D42160"/>
    <w:rsid w:val="00D433EB"/>
    <w:rsid w:val="00D448CA"/>
    <w:rsid w:val="00D44ED6"/>
    <w:rsid w:val="00D53D9E"/>
    <w:rsid w:val="00D545D7"/>
    <w:rsid w:val="00D54D3A"/>
    <w:rsid w:val="00D554E1"/>
    <w:rsid w:val="00D57012"/>
    <w:rsid w:val="00D57CAB"/>
    <w:rsid w:val="00D611E5"/>
    <w:rsid w:val="00D63572"/>
    <w:rsid w:val="00D636A3"/>
    <w:rsid w:val="00D63E4D"/>
    <w:rsid w:val="00D64D05"/>
    <w:rsid w:val="00D64F6B"/>
    <w:rsid w:val="00D65B2D"/>
    <w:rsid w:val="00D670F1"/>
    <w:rsid w:val="00D67C0F"/>
    <w:rsid w:val="00D71F90"/>
    <w:rsid w:val="00D7431A"/>
    <w:rsid w:val="00D74577"/>
    <w:rsid w:val="00D76391"/>
    <w:rsid w:val="00D76DFE"/>
    <w:rsid w:val="00D819B4"/>
    <w:rsid w:val="00D83CA4"/>
    <w:rsid w:val="00D845DF"/>
    <w:rsid w:val="00D8660A"/>
    <w:rsid w:val="00D86664"/>
    <w:rsid w:val="00D90856"/>
    <w:rsid w:val="00D91BA8"/>
    <w:rsid w:val="00D95730"/>
    <w:rsid w:val="00D96B95"/>
    <w:rsid w:val="00D97201"/>
    <w:rsid w:val="00DA36F8"/>
    <w:rsid w:val="00DA3945"/>
    <w:rsid w:val="00DA3ACD"/>
    <w:rsid w:val="00DA53B0"/>
    <w:rsid w:val="00DA5B57"/>
    <w:rsid w:val="00DB13A0"/>
    <w:rsid w:val="00DB7FA2"/>
    <w:rsid w:val="00DC0884"/>
    <w:rsid w:val="00DC28C5"/>
    <w:rsid w:val="00DD2449"/>
    <w:rsid w:val="00DD2DF4"/>
    <w:rsid w:val="00DD7D25"/>
    <w:rsid w:val="00DE2CE6"/>
    <w:rsid w:val="00DE2F5E"/>
    <w:rsid w:val="00DF360B"/>
    <w:rsid w:val="00DF3AD0"/>
    <w:rsid w:val="00DF47B9"/>
    <w:rsid w:val="00DF768A"/>
    <w:rsid w:val="00E00823"/>
    <w:rsid w:val="00E0542E"/>
    <w:rsid w:val="00E13ABF"/>
    <w:rsid w:val="00E14D6E"/>
    <w:rsid w:val="00E171D3"/>
    <w:rsid w:val="00E23A2A"/>
    <w:rsid w:val="00E36C94"/>
    <w:rsid w:val="00E453FA"/>
    <w:rsid w:val="00E543D3"/>
    <w:rsid w:val="00E54D8A"/>
    <w:rsid w:val="00E55D25"/>
    <w:rsid w:val="00E5636B"/>
    <w:rsid w:val="00E567E6"/>
    <w:rsid w:val="00E60F94"/>
    <w:rsid w:val="00E62C00"/>
    <w:rsid w:val="00E6414B"/>
    <w:rsid w:val="00E723D9"/>
    <w:rsid w:val="00E72564"/>
    <w:rsid w:val="00E755A2"/>
    <w:rsid w:val="00E803B3"/>
    <w:rsid w:val="00E8320A"/>
    <w:rsid w:val="00E8353A"/>
    <w:rsid w:val="00E83A49"/>
    <w:rsid w:val="00E83C7D"/>
    <w:rsid w:val="00E84050"/>
    <w:rsid w:val="00E90EAD"/>
    <w:rsid w:val="00E9314C"/>
    <w:rsid w:val="00E9470A"/>
    <w:rsid w:val="00EA0C8E"/>
    <w:rsid w:val="00EA17D2"/>
    <w:rsid w:val="00EA3A3E"/>
    <w:rsid w:val="00EB026F"/>
    <w:rsid w:val="00EB7EFD"/>
    <w:rsid w:val="00EC013F"/>
    <w:rsid w:val="00EC3C77"/>
    <w:rsid w:val="00ED0B16"/>
    <w:rsid w:val="00ED18AC"/>
    <w:rsid w:val="00ED441C"/>
    <w:rsid w:val="00ED6F74"/>
    <w:rsid w:val="00EE02A3"/>
    <w:rsid w:val="00EE2CF6"/>
    <w:rsid w:val="00EE4A9C"/>
    <w:rsid w:val="00EE54A5"/>
    <w:rsid w:val="00EF0620"/>
    <w:rsid w:val="00EF237F"/>
    <w:rsid w:val="00EF2416"/>
    <w:rsid w:val="00EF4CAB"/>
    <w:rsid w:val="00EF4D60"/>
    <w:rsid w:val="00F004CD"/>
    <w:rsid w:val="00F037CE"/>
    <w:rsid w:val="00F04BA6"/>
    <w:rsid w:val="00F068F4"/>
    <w:rsid w:val="00F06A45"/>
    <w:rsid w:val="00F07027"/>
    <w:rsid w:val="00F13981"/>
    <w:rsid w:val="00F143DC"/>
    <w:rsid w:val="00F17655"/>
    <w:rsid w:val="00F17E39"/>
    <w:rsid w:val="00F236AD"/>
    <w:rsid w:val="00F245E6"/>
    <w:rsid w:val="00F2586D"/>
    <w:rsid w:val="00F32601"/>
    <w:rsid w:val="00F32CF9"/>
    <w:rsid w:val="00F33729"/>
    <w:rsid w:val="00F33DD0"/>
    <w:rsid w:val="00F34B01"/>
    <w:rsid w:val="00F36C1C"/>
    <w:rsid w:val="00F4147F"/>
    <w:rsid w:val="00F4286B"/>
    <w:rsid w:val="00F53663"/>
    <w:rsid w:val="00F566D1"/>
    <w:rsid w:val="00F651FE"/>
    <w:rsid w:val="00F6650E"/>
    <w:rsid w:val="00F7335E"/>
    <w:rsid w:val="00F74705"/>
    <w:rsid w:val="00F77C75"/>
    <w:rsid w:val="00F86684"/>
    <w:rsid w:val="00F86F04"/>
    <w:rsid w:val="00F92F45"/>
    <w:rsid w:val="00F9358F"/>
    <w:rsid w:val="00F94217"/>
    <w:rsid w:val="00FA008B"/>
    <w:rsid w:val="00FA1935"/>
    <w:rsid w:val="00FA349E"/>
    <w:rsid w:val="00FA40F4"/>
    <w:rsid w:val="00FB2983"/>
    <w:rsid w:val="00FB3D7B"/>
    <w:rsid w:val="00FD2653"/>
    <w:rsid w:val="00FD3640"/>
    <w:rsid w:val="00FD3EE5"/>
    <w:rsid w:val="00FD4B6A"/>
    <w:rsid w:val="00FD5B32"/>
    <w:rsid w:val="00FE0ACC"/>
    <w:rsid w:val="00FE701D"/>
    <w:rsid w:val="00FF26E6"/>
    <w:rsid w:val="00FF5A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47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3A3"/>
    <w:pPr>
      <w:bidi/>
      <w:spacing w:after="120" w:line="360" w:lineRule="auto"/>
      <w:jc w:val="both"/>
    </w:pPr>
    <w:rPr>
      <w:rFonts w:asciiTheme="majorBidi" w:hAnsiTheme="majorBidi" w:cs="David"/>
      <w:sz w:val="24"/>
      <w:szCs w:val="24"/>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163A3"/>
    <w:pPr>
      <w:tabs>
        <w:tab w:val="center" w:pos="4680"/>
        <w:tab w:val="right" w:pos="9360"/>
      </w:tabs>
      <w:spacing w:after="0" w:line="240" w:lineRule="auto"/>
    </w:pPr>
  </w:style>
  <w:style w:type="character" w:customStyle="1" w:styleId="a4">
    <w:name w:val="כותרת תחתונה תו"/>
    <w:basedOn w:val="a0"/>
    <w:link w:val="a3"/>
    <w:uiPriority w:val="99"/>
    <w:rsid w:val="006163A3"/>
    <w:rPr>
      <w:rFonts w:asciiTheme="majorBidi" w:hAnsiTheme="majorBidi" w:cs="David"/>
      <w:sz w:val="24"/>
      <w:szCs w:val="24"/>
      <w:lang w:bidi="he-IL"/>
    </w:rPr>
  </w:style>
  <w:style w:type="paragraph" w:customStyle="1" w:styleId="1">
    <w:name w:val="ציטוט 1"/>
    <w:basedOn w:val="a"/>
    <w:link w:val="10"/>
    <w:qFormat/>
    <w:rsid w:val="003F08E2"/>
    <w:pPr>
      <w:ind w:left="567" w:right="567"/>
    </w:pPr>
    <w:rPr>
      <w:rFonts w:asciiTheme="minorBidi" w:hAnsiTheme="minorBidi" w:cstheme="minorBidi"/>
      <w:sz w:val="20"/>
      <w:szCs w:val="20"/>
    </w:rPr>
  </w:style>
  <w:style w:type="character" w:customStyle="1" w:styleId="10">
    <w:name w:val="ציטוט 1 תו"/>
    <w:basedOn w:val="a0"/>
    <w:link w:val="1"/>
    <w:rsid w:val="003F08E2"/>
    <w:rPr>
      <w:rFonts w:asciiTheme="minorBidi" w:hAnsiTheme="minorBidi"/>
      <w:sz w:val="20"/>
      <w:szCs w:val="20"/>
      <w:lang w:bidi="he-IL"/>
    </w:rPr>
  </w:style>
  <w:style w:type="character" w:styleId="a5">
    <w:name w:val="footnote reference"/>
    <w:basedOn w:val="a0"/>
    <w:uiPriority w:val="99"/>
    <w:rsid w:val="003F08E2"/>
    <w:rPr>
      <w:vertAlign w:val="superscript"/>
    </w:rPr>
  </w:style>
  <w:style w:type="paragraph" w:styleId="a6">
    <w:name w:val="footnote text"/>
    <w:basedOn w:val="a"/>
    <w:link w:val="a7"/>
    <w:uiPriority w:val="99"/>
    <w:unhideWhenUsed/>
    <w:rsid w:val="003F08E2"/>
    <w:pPr>
      <w:spacing w:after="0" w:line="240" w:lineRule="auto"/>
    </w:pPr>
    <w:rPr>
      <w:sz w:val="20"/>
      <w:szCs w:val="20"/>
    </w:rPr>
  </w:style>
  <w:style w:type="character" w:customStyle="1" w:styleId="a7">
    <w:name w:val="טקסט הערת שוליים תו"/>
    <w:basedOn w:val="a0"/>
    <w:link w:val="a6"/>
    <w:uiPriority w:val="99"/>
    <w:rsid w:val="003F08E2"/>
    <w:rPr>
      <w:rFonts w:asciiTheme="majorBidi" w:hAnsiTheme="majorBidi" w:cs="David"/>
      <w:sz w:val="20"/>
      <w:szCs w:val="20"/>
      <w:lang w:bidi="he-IL"/>
    </w:rPr>
  </w:style>
  <w:style w:type="paragraph" w:styleId="a8">
    <w:name w:val="Plain Text"/>
    <w:basedOn w:val="a"/>
    <w:link w:val="a9"/>
    <w:uiPriority w:val="99"/>
    <w:unhideWhenUsed/>
    <w:rsid w:val="003F08E2"/>
    <w:pPr>
      <w:bidi w:val="0"/>
      <w:spacing w:before="100" w:beforeAutospacing="1" w:after="100" w:afterAutospacing="1" w:line="240" w:lineRule="auto"/>
      <w:jc w:val="left"/>
    </w:pPr>
    <w:rPr>
      <w:rFonts w:ascii="Times New Roman" w:eastAsia="Times New Roman" w:hAnsi="Times New Roman" w:cs="Times New Roman"/>
    </w:rPr>
  </w:style>
  <w:style w:type="character" w:customStyle="1" w:styleId="a9">
    <w:name w:val="טקסט רגיל תו"/>
    <w:basedOn w:val="a0"/>
    <w:link w:val="a8"/>
    <w:uiPriority w:val="99"/>
    <w:rsid w:val="003F08E2"/>
    <w:rPr>
      <w:rFonts w:ascii="Times New Roman" w:eastAsia="Times New Roman" w:hAnsi="Times New Roman" w:cs="Times New Roman"/>
      <w:sz w:val="24"/>
      <w:szCs w:val="24"/>
      <w:lang w:bidi="he-IL"/>
    </w:rPr>
  </w:style>
  <w:style w:type="paragraph" w:styleId="HTML">
    <w:name w:val="HTML Preformatted"/>
    <w:basedOn w:val="a"/>
    <w:link w:val="HTML0"/>
    <w:uiPriority w:val="99"/>
    <w:semiHidden/>
    <w:unhideWhenUsed/>
    <w:rsid w:val="006A1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6A175A"/>
    <w:rPr>
      <w:rFonts w:ascii="Courier New" w:eastAsia="Times New Roman" w:hAnsi="Courier New" w:cs="Courier New"/>
      <w:sz w:val="20"/>
      <w:szCs w:val="20"/>
      <w:lang w:bidi="he-IL"/>
    </w:rPr>
  </w:style>
  <w:style w:type="character" w:styleId="Hyperlink">
    <w:name w:val="Hyperlink"/>
    <w:basedOn w:val="a0"/>
    <w:uiPriority w:val="99"/>
    <w:semiHidden/>
    <w:unhideWhenUsed/>
    <w:rsid w:val="00496535"/>
    <w:rPr>
      <w:color w:val="0000FF"/>
      <w:u w:val="single"/>
    </w:rPr>
  </w:style>
  <w:style w:type="paragraph" w:styleId="aa">
    <w:name w:val="header"/>
    <w:basedOn w:val="a"/>
    <w:link w:val="ab"/>
    <w:uiPriority w:val="99"/>
    <w:unhideWhenUsed/>
    <w:rsid w:val="00505D14"/>
    <w:pPr>
      <w:tabs>
        <w:tab w:val="center" w:pos="4153"/>
        <w:tab w:val="right" w:pos="8306"/>
      </w:tabs>
      <w:spacing w:after="0" w:line="240" w:lineRule="auto"/>
    </w:pPr>
  </w:style>
  <w:style w:type="character" w:customStyle="1" w:styleId="ab">
    <w:name w:val="כותרת עליונה תו"/>
    <w:basedOn w:val="a0"/>
    <w:link w:val="aa"/>
    <w:uiPriority w:val="99"/>
    <w:rsid w:val="00505D14"/>
    <w:rPr>
      <w:rFonts w:asciiTheme="majorBidi" w:hAnsiTheme="majorBidi" w:cs="David"/>
      <w:sz w:val="24"/>
      <w:szCs w:val="24"/>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3A3"/>
    <w:pPr>
      <w:bidi/>
      <w:spacing w:after="120" w:line="360" w:lineRule="auto"/>
      <w:jc w:val="both"/>
    </w:pPr>
    <w:rPr>
      <w:rFonts w:asciiTheme="majorBidi" w:hAnsiTheme="majorBidi" w:cs="David"/>
      <w:sz w:val="24"/>
      <w:szCs w:val="24"/>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163A3"/>
    <w:pPr>
      <w:tabs>
        <w:tab w:val="center" w:pos="4680"/>
        <w:tab w:val="right" w:pos="9360"/>
      </w:tabs>
      <w:spacing w:after="0" w:line="240" w:lineRule="auto"/>
    </w:pPr>
  </w:style>
  <w:style w:type="character" w:customStyle="1" w:styleId="a4">
    <w:name w:val="כותרת תחתונה תו"/>
    <w:basedOn w:val="a0"/>
    <w:link w:val="a3"/>
    <w:uiPriority w:val="99"/>
    <w:rsid w:val="006163A3"/>
    <w:rPr>
      <w:rFonts w:asciiTheme="majorBidi" w:hAnsiTheme="majorBidi" w:cs="David"/>
      <w:sz w:val="24"/>
      <w:szCs w:val="24"/>
      <w:lang w:bidi="he-IL"/>
    </w:rPr>
  </w:style>
  <w:style w:type="paragraph" w:customStyle="1" w:styleId="1">
    <w:name w:val="ציטוט 1"/>
    <w:basedOn w:val="a"/>
    <w:link w:val="10"/>
    <w:qFormat/>
    <w:rsid w:val="003F08E2"/>
    <w:pPr>
      <w:ind w:left="567" w:right="567"/>
    </w:pPr>
    <w:rPr>
      <w:rFonts w:asciiTheme="minorBidi" w:hAnsiTheme="minorBidi" w:cstheme="minorBidi"/>
      <w:sz w:val="20"/>
      <w:szCs w:val="20"/>
    </w:rPr>
  </w:style>
  <w:style w:type="character" w:customStyle="1" w:styleId="10">
    <w:name w:val="ציטוט 1 תו"/>
    <w:basedOn w:val="a0"/>
    <w:link w:val="1"/>
    <w:rsid w:val="003F08E2"/>
    <w:rPr>
      <w:rFonts w:asciiTheme="minorBidi" w:hAnsiTheme="minorBidi"/>
      <w:sz w:val="20"/>
      <w:szCs w:val="20"/>
      <w:lang w:bidi="he-IL"/>
    </w:rPr>
  </w:style>
  <w:style w:type="character" w:styleId="a5">
    <w:name w:val="footnote reference"/>
    <w:basedOn w:val="a0"/>
    <w:uiPriority w:val="99"/>
    <w:rsid w:val="003F08E2"/>
    <w:rPr>
      <w:vertAlign w:val="superscript"/>
    </w:rPr>
  </w:style>
  <w:style w:type="paragraph" w:styleId="a6">
    <w:name w:val="footnote text"/>
    <w:basedOn w:val="a"/>
    <w:link w:val="a7"/>
    <w:uiPriority w:val="99"/>
    <w:unhideWhenUsed/>
    <w:rsid w:val="003F08E2"/>
    <w:pPr>
      <w:spacing w:after="0" w:line="240" w:lineRule="auto"/>
    </w:pPr>
    <w:rPr>
      <w:sz w:val="20"/>
      <w:szCs w:val="20"/>
    </w:rPr>
  </w:style>
  <w:style w:type="character" w:customStyle="1" w:styleId="a7">
    <w:name w:val="טקסט הערת שוליים תו"/>
    <w:basedOn w:val="a0"/>
    <w:link w:val="a6"/>
    <w:uiPriority w:val="99"/>
    <w:rsid w:val="003F08E2"/>
    <w:rPr>
      <w:rFonts w:asciiTheme="majorBidi" w:hAnsiTheme="majorBidi" w:cs="David"/>
      <w:sz w:val="20"/>
      <w:szCs w:val="20"/>
      <w:lang w:bidi="he-IL"/>
    </w:rPr>
  </w:style>
  <w:style w:type="paragraph" w:styleId="a8">
    <w:name w:val="Plain Text"/>
    <w:basedOn w:val="a"/>
    <w:link w:val="a9"/>
    <w:uiPriority w:val="99"/>
    <w:unhideWhenUsed/>
    <w:rsid w:val="003F08E2"/>
    <w:pPr>
      <w:bidi w:val="0"/>
      <w:spacing w:before="100" w:beforeAutospacing="1" w:after="100" w:afterAutospacing="1" w:line="240" w:lineRule="auto"/>
      <w:jc w:val="left"/>
    </w:pPr>
    <w:rPr>
      <w:rFonts w:ascii="Times New Roman" w:eastAsia="Times New Roman" w:hAnsi="Times New Roman" w:cs="Times New Roman"/>
    </w:rPr>
  </w:style>
  <w:style w:type="character" w:customStyle="1" w:styleId="a9">
    <w:name w:val="טקסט רגיל תו"/>
    <w:basedOn w:val="a0"/>
    <w:link w:val="a8"/>
    <w:uiPriority w:val="99"/>
    <w:rsid w:val="003F08E2"/>
    <w:rPr>
      <w:rFonts w:ascii="Times New Roman" w:eastAsia="Times New Roman" w:hAnsi="Times New Roman" w:cs="Times New Roman"/>
      <w:sz w:val="24"/>
      <w:szCs w:val="24"/>
      <w:lang w:bidi="he-IL"/>
    </w:rPr>
  </w:style>
  <w:style w:type="paragraph" w:styleId="HTML">
    <w:name w:val="HTML Preformatted"/>
    <w:basedOn w:val="a"/>
    <w:link w:val="HTML0"/>
    <w:uiPriority w:val="99"/>
    <w:semiHidden/>
    <w:unhideWhenUsed/>
    <w:rsid w:val="006A1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6A175A"/>
    <w:rPr>
      <w:rFonts w:ascii="Courier New" w:eastAsia="Times New Roman" w:hAnsi="Courier New" w:cs="Courier New"/>
      <w:sz w:val="20"/>
      <w:szCs w:val="20"/>
      <w:lang w:bidi="he-IL"/>
    </w:rPr>
  </w:style>
  <w:style w:type="character" w:styleId="Hyperlink">
    <w:name w:val="Hyperlink"/>
    <w:basedOn w:val="a0"/>
    <w:uiPriority w:val="99"/>
    <w:semiHidden/>
    <w:unhideWhenUsed/>
    <w:rsid w:val="00496535"/>
    <w:rPr>
      <w:color w:val="0000FF"/>
      <w:u w:val="single"/>
    </w:rPr>
  </w:style>
  <w:style w:type="paragraph" w:styleId="aa">
    <w:name w:val="header"/>
    <w:basedOn w:val="a"/>
    <w:link w:val="ab"/>
    <w:uiPriority w:val="99"/>
    <w:unhideWhenUsed/>
    <w:rsid w:val="00505D14"/>
    <w:pPr>
      <w:tabs>
        <w:tab w:val="center" w:pos="4153"/>
        <w:tab w:val="right" w:pos="8306"/>
      </w:tabs>
      <w:spacing w:after="0" w:line="240" w:lineRule="auto"/>
    </w:pPr>
  </w:style>
  <w:style w:type="character" w:customStyle="1" w:styleId="ab">
    <w:name w:val="כותרת עליונה תו"/>
    <w:basedOn w:val="a0"/>
    <w:link w:val="aa"/>
    <w:uiPriority w:val="99"/>
    <w:rsid w:val="00505D14"/>
    <w:rPr>
      <w:rFonts w:asciiTheme="majorBidi" w:hAnsiTheme="majorBidi" w:cs="David"/>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10722">
      <w:bodyDiv w:val="1"/>
      <w:marLeft w:val="0"/>
      <w:marRight w:val="0"/>
      <w:marTop w:val="0"/>
      <w:marBottom w:val="0"/>
      <w:divBdr>
        <w:top w:val="none" w:sz="0" w:space="0" w:color="auto"/>
        <w:left w:val="none" w:sz="0" w:space="0" w:color="auto"/>
        <w:bottom w:val="none" w:sz="0" w:space="0" w:color="auto"/>
        <w:right w:val="none" w:sz="0" w:space="0" w:color="auto"/>
      </w:divBdr>
    </w:div>
    <w:div w:id="395207308">
      <w:bodyDiv w:val="1"/>
      <w:marLeft w:val="0"/>
      <w:marRight w:val="0"/>
      <w:marTop w:val="0"/>
      <w:marBottom w:val="0"/>
      <w:divBdr>
        <w:top w:val="none" w:sz="0" w:space="0" w:color="auto"/>
        <w:left w:val="none" w:sz="0" w:space="0" w:color="auto"/>
        <w:bottom w:val="none" w:sz="0" w:space="0" w:color="auto"/>
        <w:right w:val="none" w:sz="0" w:space="0" w:color="auto"/>
      </w:divBdr>
      <w:divsChild>
        <w:div w:id="1940794079">
          <w:marLeft w:val="0"/>
          <w:marRight w:val="0"/>
          <w:marTop w:val="0"/>
          <w:marBottom w:val="0"/>
          <w:divBdr>
            <w:top w:val="none" w:sz="0" w:space="0" w:color="auto"/>
            <w:left w:val="none" w:sz="0" w:space="0" w:color="auto"/>
            <w:bottom w:val="none" w:sz="0" w:space="0" w:color="auto"/>
            <w:right w:val="none" w:sz="0" w:space="0" w:color="auto"/>
          </w:divBdr>
          <w:divsChild>
            <w:div w:id="56310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54429">
      <w:bodyDiv w:val="1"/>
      <w:marLeft w:val="0"/>
      <w:marRight w:val="0"/>
      <w:marTop w:val="0"/>
      <w:marBottom w:val="0"/>
      <w:divBdr>
        <w:top w:val="none" w:sz="0" w:space="0" w:color="auto"/>
        <w:left w:val="none" w:sz="0" w:space="0" w:color="auto"/>
        <w:bottom w:val="none" w:sz="0" w:space="0" w:color="auto"/>
        <w:right w:val="none" w:sz="0" w:space="0" w:color="auto"/>
      </w:divBdr>
    </w:div>
    <w:div w:id="925655356">
      <w:bodyDiv w:val="1"/>
      <w:marLeft w:val="0"/>
      <w:marRight w:val="0"/>
      <w:marTop w:val="0"/>
      <w:marBottom w:val="0"/>
      <w:divBdr>
        <w:top w:val="none" w:sz="0" w:space="0" w:color="auto"/>
        <w:left w:val="none" w:sz="0" w:space="0" w:color="auto"/>
        <w:bottom w:val="none" w:sz="0" w:space="0" w:color="auto"/>
        <w:right w:val="none" w:sz="0" w:space="0" w:color="auto"/>
      </w:divBdr>
    </w:div>
    <w:div w:id="1736397399">
      <w:bodyDiv w:val="1"/>
      <w:marLeft w:val="0"/>
      <w:marRight w:val="0"/>
      <w:marTop w:val="0"/>
      <w:marBottom w:val="0"/>
      <w:divBdr>
        <w:top w:val="none" w:sz="0" w:space="0" w:color="auto"/>
        <w:left w:val="none" w:sz="0" w:space="0" w:color="auto"/>
        <w:bottom w:val="none" w:sz="0" w:space="0" w:color="auto"/>
        <w:right w:val="none" w:sz="0" w:space="0" w:color="auto"/>
      </w:divBdr>
      <w:divsChild>
        <w:div w:id="1857303029">
          <w:marLeft w:val="0"/>
          <w:marRight w:val="0"/>
          <w:marTop w:val="0"/>
          <w:marBottom w:val="0"/>
          <w:divBdr>
            <w:top w:val="none" w:sz="0" w:space="0" w:color="auto"/>
            <w:left w:val="none" w:sz="0" w:space="0" w:color="auto"/>
            <w:bottom w:val="none" w:sz="0" w:space="0" w:color="auto"/>
            <w:right w:val="none" w:sz="0" w:space="0" w:color="auto"/>
          </w:divBdr>
          <w:divsChild>
            <w:div w:id="33346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2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ntoine_de_Saint-Exup%C3%A9ry"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8C75F-A84C-4A52-B43B-00CACB105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8012</Words>
  <Characters>40060</Characters>
  <Application>Microsoft Office Word</Application>
  <DocSecurity>0</DocSecurity>
  <Lines>333</Lines>
  <Paragraphs>95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MoST</Company>
  <LinksUpToDate>false</LinksUpToDate>
  <CharactersWithSpaces>47977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dc:creator>
  <cp:lastModifiedBy>mazkirat omanut haeled</cp:lastModifiedBy>
  <cp:revision>2</cp:revision>
  <dcterms:created xsi:type="dcterms:W3CDTF">2017-12-13T10:37:00Z</dcterms:created>
  <dcterms:modified xsi:type="dcterms:W3CDTF">2017-12-13T10:37:00Z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210142355</vt:i4>
  </property>
</Properties>
</file>